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20F18" w14:textId="2AEAEF1A" w:rsidR="00465D5F" w:rsidRPr="00717A3C" w:rsidRDefault="00717A3C" w:rsidP="00717A3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053307"/>
      <w:r w:rsidRPr="00717A3C">
        <w:rPr>
          <w:rFonts w:ascii="Times New Roman" w:hAnsi="Times New Roman" w:cs="Times New Roman"/>
          <w:sz w:val="28"/>
          <w:szCs w:val="28"/>
          <w:lang w:val="ru-RU"/>
        </w:rPr>
        <w:t>ПРИЛОЖЕНИЕ 1 К ООП СОО</w:t>
      </w:r>
    </w:p>
    <w:p w14:paraId="74B9D31F" w14:textId="5E9E7829" w:rsidR="00465D5F" w:rsidRPr="00717A3C" w:rsidRDefault="00717A3C" w:rsidP="00717A3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717A3C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14:paraId="17E55070" w14:textId="77777777" w:rsidR="00465D5F" w:rsidRPr="0062717F" w:rsidRDefault="00465D5F">
      <w:pPr>
        <w:spacing w:after="0"/>
        <w:ind w:left="120"/>
        <w:rPr>
          <w:lang w:val="ru-RU"/>
        </w:rPr>
      </w:pPr>
    </w:p>
    <w:p w14:paraId="534B9C0C" w14:textId="0074AA5E" w:rsidR="00465D5F" w:rsidRDefault="00465D5F">
      <w:pPr>
        <w:spacing w:after="0"/>
        <w:ind w:left="120"/>
        <w:rPr>
          <w:lang w:val="ru-RU"/>
        </w:rPr>
      </w:pPr>
    </w:p>
    <w:p w14:paraId="16B89A17" w14:textId="42FC11D7" w:rsidR="00717A3C" w:rsidRDefault="00717A3C">
      <w:pPr>
        <w:spacing w:after="0"/>
        <w:ind w:left="120"/>
        <w:rPr>
          <w:lang w:val="ru-RU"/>
        </w:rPr>
      </w:pPr>
    </w:p>
    <w:p w14:paraId="5B452DE6" w14:textId="77777777" w:rsidR="00717A3C" w:rsidRPr="0062717F" w:rsidRDefault="00717A3C">
      <w:pPr>
        <w:spacing w:after="0"/>
        <w:ind w:left="120"/>
        <w:rPr>
          <w:lang w:val="ru-RU"/>
        </w:rPr>
      </w:pPr>
    </w:p>
    <w:p w14:paraId="16AE5D84" w14:textId="77777777" w:rsidR="00465D5F" w:rsidRPr="0062717F" w:rsidRDefault="00465D5F">
      <w:pPr>
        <w:spacing w:after="0"/>
        <w:ind w:left="120"/>
        <w:rPr>
          <w:lang w:val="ru-RU"/>
        </w:rPr>
      </w:pPr>
    </w:p>
    <w:p w14:paraId="3A464CAC" w14:textId="77777777" w:rsidR="00465D5F" w:rsidRPr="0062717F" w:rsidRDefault="00C36113">
      <w:pPr>
        <w:spacing w:after="0" w:line="408" w:lineRule="auto"/>
        <w:ind w:left="120"/>
        <w:jc w:val="center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D8FD38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5876F80D" w14:textId="77777777" w:rsidR="00465D5F" w:rsidRPr="0062717F" w:rsidRDefault="00C36113">
      <w:pPr>
        <w:spacing w:after="0" w:line="408" w:lineRule="auto"/>
        <w:ind w:left="120"/>
        <w:jc w:val="center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14:paraId="6716F917" w14:textId="77777777" w:rsidR="00465D5F" w:rsidRPr="0062717F" w:rsidRDefault="00C36113">
      <w:pPr>
        <w:spacing w:after="0" w:line="408" w:lineRule="auto"/>
        <w:ind w:left="120"/>
        <w:jc w:val="center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75ED68C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0C59A7FB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668E0A0B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72243B3C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73015492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151654E9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14C42977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44778442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3819C380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4F6DD213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4321152B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6735EC88" w14:textId="77777777" w:rsidR="00465D5F" w:rsidRPr="0062717F" w:rsidRDefault="00465D5F">
      <w:pPr>
        <w:spacing w:after="0"/>
        <w:ind w:left="120"/>
        <w:jc w:val="center"/>
        <w:rPr>
          <w:lang w:val="ru-RU"/>
        </w:rPr>
      </w:pPr>
    </w:p>
    <w:p w14:paraId="1AC01C6A" w14:textId="77777777" w:rsidR="00465D5F" w:rsidRPr="0062717F" w:rsidRDefault="00C36113">
      <w:pPr>
        <w:spacing w:after="0"/>
        <w:ind w:left="120"/>
        <w:jc w:val="center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​</w:t>
      </w:r>
      <w:r w:rsidRPr="0062717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2717F">
        <w:rPr>
          <w:rFonts w:ascii="Times New Roman" w:hAnsi="Times New Roman"/>
          <w:color w:val="000000"/>
          <w:sz w:val="28"/>
          <w:lang w:val="ru-RU"/>
        </w:rPr>
        <w:t>​</w:t>
      </w:r>
    </w:p>
    <w:p w14:paraId="570EBD69" w14:textId="77777777" w:rsidR="00465D5F" w:rsidRPr="0062717F" w:rsidRDefault="00465D5F">
      <w:pPr>
        <w:spacing w:after="0"/>
        <w:ind w:left="120"/>
        <w:rPr>
          <w:lang w:val="ru-RU"/>
        </w:rPr>
      </w:pPr>
    </w:p>
    <w:p w14:paraId="6B855A1B" w14:textId="77777777" w:rsidR="00465D5F" w:rsidRPr="0062717F" w:rsidRDefault="00465D5F">
      <w:pPr>
        <w:rPr>
          <w:lang w:val="ru-RU"/>
        </w:rPr>
        <w:sectPr w:rsidR="00465D5F" w:rsidRPr="0062717F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75DEAC66" w14:textId="77777777" w:rsidR="00465D5F" w:rsidRPr="0062717F" w:rsidRDefault="00C36113">
      <w:pPr>
        <w:spacing w:after="0" w:line="264" w:lineRule="auto"/>
        <w:ind w:left="120"/>
        <w:jc w:val="both"/>
        <w:rPr>
          <w:lang w:val="ru-RU"/>
        </w:rPr>
      </w:pPr>
      <w:bookmarkStart w:id="1" w:name="block-5053308"/>
      <w:bookmarkEnd w:id="0"/>
      <w:r w:rsidRPr="006271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A88C926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6C99BFFF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pacing w:val="-2"/>
          <w:sz w:val="28"/>
          <w:lang w:val="ru-RU"/>
        </w:rPr>
        <w:t>Рабочая программа основного общего образования по основам безопасности жизнедеятельности (далее – ОБЖ)</w:t>
      </w:r>
      <w:r w:rsidRPr="0062717F">
        <w:rPr>
          <w:rFonts w:ascii="Times New Roman" w:hAnsi="Times New Roman"/>
          <w:color w:val="000000"/>
          <w:sz w:val="28"/>
          <w:lang w:val="ru-RU"/>
        </w:rPr>
        <w:t xml:space="preserve"> разработана на основе Концепции преподавания учебного предмета «Основы безопасности жизнедеятельности» (ут­верждена Решением коллегии Министерства просвещения России, протокол от 24.12.2018 г. № ПК-1вн), требований к результатам освоения программы среднего общего образования, представленных в Федеральном государственном образовательном стандарте среднего общего образования (утверждён Приказом Министерства просвещения Российской Федерации от 12.08.2022 г. №732) с учётом преемственности с уровнем основного общего образования, федеральной рабочей программы воспитания.</w:t>
      </w:r>
    </w:p>
    <w:p w14:paraId="616789F4" w14:textId="77777777" w:rsidR="00465D5F" w:rsidRPr="0062717F" w:rsidRDefault="00C36113">
      <w:pPr>
        <w:spacing w:after="0" w:line="264" w:lineRule="auto"/>
        <w:ind w:left="12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14:paraId="5C243A45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74DC40B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>
        <w:rPr>
          <w:rFonts w:ascii="Times New Roman" w:hAnsi="Times New Roman"/>
          <w:color w:val="000000"/>
          <w:sz w:val="28"/>
        </w:rPr>
        <w:t>XX</w:t>
      </w:r>
      <w:r w:rsidRPr="0062717F">
        <w:rPr>
          <w:rFonts w:ascii="Times New Roman" w:hAnsi="Times New Roman"/>
          <w:color w:val="000000"/>
          <w:sz w:val="28"/>
          <w:lang w:val="ru-RU"/>
        </w:rPr>
        <w:t xml:space="preserve"> столетия. Среди них катастрофа теплохода «Александр Суворов» (05.06.1983 г.), взрыв четвёртого ядерного реактора на Чернобыльской АЭС (26.04.1986 г.), химическая авария на производственном</w:t>
      </w:r>
      <w:bookmarkStart w:id="2" w:name="_GoBack"/>
      <w:bookmarkEnd w:id="2"/>
      <w:r w:rsidRPr="0062717F">
        <w:rPr>
          <w:rFonts w:ascii="Times New Roman" w:hAnsi="Times New Roman"/>
          <w:color w:val="000000"/>
          <w:sz w:val="28"/>
          <w:lang w:val="ru-RU"/>
        </w:rPr>
        <w:t xml:space="preserve"> объединении «Азот» (20.03.1989 г.). Одна из главных причин этих трагедий была связана с человеческим фактором: несоблюдением элементарных требований безопасности в повседневной жизни и профессиональной деятельности, отсутствием понимания логики последовательного нарастания факторов опасности, пренебрежением основами культуры безопасности жизнедеятельности. Государство столкнулось с серьёзными вызовами, на которые требовался быстрый и адекватный ответ.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жизни, формирования у подрастающего поколения модели индивидуального и группового безопасного поведения. В связи с этим включение в образовательные программы учебного предмета ОБЖ (с 1991 г.) явилось важным и принципиальным условием достижения приемлемого уровня безопасности личности, общества и государства от внутренних и внешних угроз.</w:t>
      </w:r>
    </w:p>
    <w:p w14:paraId="40AC33B4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</w:t>
      </w:r>
      <w:r w:rsidRPr="0062717F">
        <w:rPr>
          <w:rFonts w:ascii="Times New Roman" w:hAnsi="Times New Roman"/>
          <w:color w:val="000000"/>
          <w:sz w:val="28"/>
          <w:lang w:val="ru-RU"/>
        </w:rPr>
        <w:lastRenderedPageBreak/>
        <w:t>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др.)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29485E47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Актуальность совершенствования учебно-методического обеспечения образовательного процесса по учебному предмету ОБЖ определяется системообразующими документами в области безопасности: Стратегией национальной безопасности Российской Федерации (Указ Президента Российской Федерации от 02.07.2021 № 400), Национальными целями развития Российской Федерации на период до 2030 года (Указ Президента Российской Федерации от 21.07.2020 г. № 474), Государственной программой Российской Федерации «Развитие образования» (Постановление Правительства Российской Федерации от 26.12.2017 г. № 1642).</w:t>
      </w:r>
    </w:p>
    <w:p w14:paraId="5855941F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pacing w:val="-2"/>
          <w:sz w:val="28"/>
          <w:lang w:val="ru-RU"/>
        </w:rPr>
        <w:t>Современный учебный предмет 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14:paraId="66204A4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</w:t>
      </w:r>
      <w:r w:rsidRPr="006271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жизнедеятельности», является обязательным для изучения на уровне среднего общего образования. </w:t>
      </w:r>
    </w:p>
    <w:p w14:paraId="7FCF01B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438123CB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4C46EEA6" w14:textId="77777777" w:rsidR="00465D5F" w:rsidRPr="0062717F" w:rsidRDefault="00C36113">
      <w:pPr>
        <w:spacing w:after="0" w:line="264" w:lineRule="auto"/>
        <w:ind w:left="12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14:paraId="583E3038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64CCACF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14:paraId="1B1514D1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12CC6487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46395746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20D5F62B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4B518C03" w14:textId="77777777" w:rsidR="00465D5F" w:rsidRPr="0062717F" w:rsidRDefault="00C36113">
      <w:pPr>
        <w:spacing w:after="0" w:line="264" w:lineRule="auto"/>
        <w:ind w:left="12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1275385E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3600297E" w14:textId="77777777" w:rsidR="00465D5F" w:rsidRPr="0062717F" w:rsidRDefault="00C36113">
      <w:pPr>
        <w:spacing w:after="0" w:line="264" w:lineRule="auto"/>
        <w:ind w:left="12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 Всего на изучение учебного предмета ОБЖ на уровне среднего общего образования отводится 68 часов в 10–11 классах. (по 34 часа в каждом классе).</w:t>
      </w:r>
    </w:p>
    <w:p w14:paraId="3F449B38" w14:textId="77777777" w:rsidR="00465D5F" w:rsidRPr="0062717F" w:rsidRDefault="00465D5F">
      <w:pPr>
        <w:rPr>
          <w:lang w:val="ru-RU"/>
        </w:rPr>
        <w:sectPr w:rsidR="00465D5F" w:rsidRPr="0062717F">
          <w:pgSz w:w="11906" w:h="16383"/>
          <w:pgMar w:top="1134" w:right="850" w:bottom="1134" w:left="1701" w:header="720" w:footer="720" w:gutter="0"/>
          <w:cols w:space="720"/>
        </w:sectPr>
      </w:pPr>
    </w:p>
    <w:p w14:paraId="46038205" w14:textId="77777777" w:rsidR="00465D5F" w:rsidRPr="0062717F" w:rsidRDefault="00C36113">
      <w:pPr>
        <w:spacing w:after="0" w:line="264" w:lineRule="auto"/>
        <w:ind w:left="120"/>
        <w:rPr>
          <w:lang w:val="ru-RU"/>
        </w:rPr>
      </w:pPr>
      <w:bookmarkStart w:id="3" w:name="block-5053309"/>
      <w:bookmarkEnd w:id="1"/>
      <w:r w:rsidRPr="006271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«ОСНОВЫ БЕЗОПАСНОСТИ ЖИЗНЕДЕЯТЕЛЬНОСТИ»</w:t>
      </w:r>
    </w:p>
    <w:p w14:paraId="0F9FC905" w14:textId="77777777" w:rsidR="00465D5F" w:rsidRPr="0062717F" w:rsidRDefault="00465D5F">
      <w:pPr>
        <w:spacing w:after="0" w:line="264" w:lineRule="auto"/>
        <w:ind w:left="120"/>
        <w:jc w:val="both"/>
        <w:rPr>
          <w:lang w:val="ru-RU"/>
        </w:rPr>
      </w:pPr>
    </w:p>
    <w:p w14:paraId="7FEF7810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</w:p>
    <w:p w14:paraId="20DE074F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государства.</w:t>
      </w:r>
    </w:p>
    <w:p w14:paraId="00CB212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«опасность», «безопасность», «риск» (угроза). </w:t>
      </w:r>
    </w:p>
    <w:p w14:paraId="0BC41C55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«экстремальная ситуация», «чрезвычайная ситуация». Представление об уровнях взаимодействия человека и окружающей среды.</w:t>
      </w:r>
    </w:p>
    <w:p w14:paraId="7D7F94B6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поведения.</w:t>
      </w:r>
    </w:p>
    <w:p w14:paraId="2278F96D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Индивидуальный, групповой, общественно-государственный уровень решения задачи обеспечения безопасности. </w:t>
      </w:r>
    </w:p>
    <w:p w14:paraId="16058AAA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62717F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62717F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поведение». </w:t>
      </w:r>
    </w:p>
    <w:p w14:paraId="6DA55AD8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Влияние действий и поступков человека на его безопасность и благополучие.</w:t>
      </w:r>
    </w:p>
    <w:p w14:paraId="7B9B0E6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опасность.</w:t>
      </w:r>
    </w:p>
    <w:p w14:paraId="06852C1D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опасности.</w:t>
      </w:r>
    </w:p>
    <w:p w14:paraId="3DFA1726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Действия в экстремальной и опасной ситуации.</w:t>
      </w:r>
    </w:p>
    <w:p w14:paraId="3E56D2A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безопасности.</w:t>
      </w:r>
    </w:p>
    <w:p w14:paraId="23DB9C25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личности, общества, государства.</w:t>
      </w:r>
    </w:p>
    <w:p w14:paraId="3B02049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</w:t>
      </w:r>
    </w:p>
    <w:p w14:paraId="5777FEAF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классификация. Общие правила безопасного поведения.</w:t>
      </w:r>
    </w:p>
    <w:p w14:paraId="31725EE2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Защита прав потребителя. Правила безопасного поведения при осуществлении покупок в Интернете.</w:t>
      </w:r>
    </w:p>
    <w:p w14:paraId="0BAEDFB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отравлений. Первая помощь, порядок действий в экстренных случаях. </w:t>
      </w:r>
    </w:p>
    <w:p w14:paraId="4ECA351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Предупреждение бытовых травм. 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др.). Первая помощь при ушибах, переломах, кровотечениях. </w:t>
      </w:r>
    </w:p>
    <w:p w14:paraId="3E64A979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Основные правила безопасного поведения при обращении с газовыми и электрическими приборами. Последствия электротравмы. Порядок проведения сердечно-легочной реанимации. </w:t>
      </w:r>
    </w:p>
    <w:p w14:paraId="36C65E2D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быту.</w:t>
      </w:r>
    </w:p>
    <w:p w14:paraId="7317A84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Термические и химические ожоги. Первая помощь при ожогах. </w:t>
      </w:r>
    </w:p>
    <w:p w14:paraId="6DA0AEDF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(подъезд; лифт; мусоропровод; придомовая территория; детская площадка; площадка для выгула собак и др.). Коммуникация с соседями. Меры по предупреждению преступлений.</w:t>
      </w:r>
    </w:p>
    <w:p w14:paraId="486188A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Аварии на коммунальных системах жизнеобеспечения. Правила безопасного поведения в ситуации коммунальной аварии. Порядок вызова аварийных служб и взаимодействия с ними. Действия в экстренных случаях.</w:t>
      </w:r>
    </w:p>
    <w:p w14:paraId="60C3B725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</w:t>
      </w:r>
    </w:p>
    <w:p w14:paraId="4F55EFCA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изменчивости. Риск-ориентированный подход к обеспечению безопасности на транспорте.</w:t>
      </w:r>
    </w:p>
    <w:p w14:paraId="2EDD010F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мобильности).</w:t>
      </w:r>
    </w:p>
    <w:p w14:paraId="6F7E6CC5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Взаимосвязь безопасности водителя и пассажира. Правила безопасного поведения при поездке в легковом автомобиле, автобусе. Ответственность водителя. Ответственность пассажира. </w:t>
      </w:r>
    </w:p>
    <w:p w14:paraId="601FB6FA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pacing w:val="-2"/>
          <w:sz w:val="28"/>
          <w:lang w:val="ru-RU"/>
        </w:rPr>
        <w:t>Представления о знаниях и навыках, необходимых водителю.</w:t>
      </w:r>
    </w:p>
    <w:p w14:paraId="3BBB86F0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участников).</w:t>
      </w:r>
    </w:p>
    <w:p w14:paraId="2434712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метро. Правила безопасного поведения. Порядок действий при возникновении опасности, экстремальной или чрезвычайной ситуации.</w:t>
      </w:r>
    </w:p>
    <w:p w14:paraId="0AE63925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3D2AEE99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3310393A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транспорте. Правила безопасного поведения. Порядок действий при возникновении опасности, экстремальной или чрезвычайной ситуации.</w:t>
      </w:r>
    </w:p>
    <w:p w14:paraId="10703127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</w:t>
      </w:r>
    </w:p>
    <w:p w14:paraId="3B1A58CB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Общественные места и их классификация. Основные источники опасности в общественных местах закрытого и открытого типа. Общие правила безопасного поведения.</w:t>
      </w:r>
    </w:p>
    <w:p w14:paraId="7CCD435A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lastRenderedPageBreak/>
        <w:t>Опасности в общественных местах социально-психологического характера (возникновение толпы и давки; проявление агрессии; криминальные ситуации; случаи, когда потерялся человек).</w:t>
      </w:r>
    </w:p>
    <w:p w14:paraId="699DCB34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риске возникновения или возникновении толпы, давки. Эмоциональное заражение в толпе, способы самопомощи. Особенности поведения при попадании в агрессивную и паническую толпу. </w:t>
      </w:r>
    </w:p>
    <w:p w14:paraId="65897F4D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агрессии.</w:t>
      </w:r>
    </w:p>
    <w:p w14:paraId="66E59F0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Криминальные ситуации в общественных местах. Правила безопасного поведения. Порядок действия при попадании в опасную ситуацию.</w:t>
      </w:r>
    </w:p>
    <w:p w14:paraId="12122177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расстройствами). Порядок действий в ситуации, если вы обнаружили потерявшегося человека.</w:t>
      </w:r>
    </w:p>
    <w:p w14:paraId="5C9A90D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(лечебные, образовательные, культурные, торгово-развлекательные учреждения).</w:t>
      </w:r>
    </w:p>
    <w:p w14:paraId="30B48F28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конструкций.</w:t>
      </w:r>
    </w:p>
    <w:p w14:paraId="19E4CAB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условиях совершения террористического акта.</w:t>
      </w:r>
    </w:p>
    <w:p w14:paraId="7940EE58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</w:t>
      </w:r>
    </w:p>
    <w:p w14:paraId="4B04A47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Отдых на природе. Источники опасности в природной среде. Основные правила безопасного поведения в лесу, в горах, на водоёмах. </w:t>
      </w:r>
    </w:p>
    <w:p w14:paraId="0C259AA2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походе. Особенности обеспечения безопасности в водном походе. Особенности обеспечения безопасности в горном походе.</w:t>
      </w:r>
    </w:p>
    <w:p w14:paraId="19A9FDF0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Ориентирование на местности. 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62717F">
        <w:rPr>
          <w:rFonts w:ascii="Times New Roman" w:hAnsi="Times New Roman"/>
          <w:color w:val="000000"/>
          <w:sz w:val="28"/>
          <w:lang w:val="ru-RU"/>
        </w:rPr>
        <w:t>).</w:t>
      </w:r>
    </w:p>
    <w:p w14:paraId="297FA5CC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среде.</w:t>
      </w:r>
    </w:p>
    <w:p w14:paraId="21085323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pacing w:val="-2"/>
          <w:sz w:val="28"/>
          <w:lang w:val="ru-RU"/>
        </w:rPr>
        <w:t>Источники опасности в автономных условиях. Сооружение убежища; получение воды и питания; способы защиты от перегрева и переохлаждения в разных природных условиях. Первая помощь при перегревании, переохлаждении и отморожении.</w:t>
      </w:r>
    </w:p>
    <w:p w14:paraId="576A18E4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характера. Общие правила поведения в чрезвычайных ситуациях природного характера (предвидеть; избежать опасности; действовать: прекратить или минимизировать воздействие опасных факторов; дождаться помощи).</w:t>
      </w:r>
    </w:p>
    <w:p w14:paraId="1C49BEF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lastRenderedPageBreak/>
        <w:t>Природные пожары. Возможности прогнозирования и предупреждения. Правила безопасного поведения. Последствия природных пожаров для людей и окружающей среды.</w:t>
      </w:r>
    </w:p>
    <w:p w14:paraId="5430D9C8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Чрезвычайные ситуации геологического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геологического характера.</w:t>
      </w:r>
    </w:p>
    <w:p w14:paraId="711FC0BE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Чрезвычайные ситуации гидрологического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гидрологического характера.</w:t>
      </w:r>
    </w:p>
    <w:p w14:paraId="6A323939" w14:textId="77777777" w:rsidR="00465D5F" w:rsidRPr="0062717F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>Чрезвычайные ситуации метеорологического характера. Возможности прогнозирования, предупреждения, смягчения последствий. Правила безопасного поведения. Последствия чрезвычайных ситуаций метеорологического характера.</w:t>
      </w:r>
    </w:p>
    <w:p w14:paraId="23CA37D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62717F">
        <w:rPr>
          <w:rFonts w:ascii="Times New Roman" w:hAnsi="Times New Roman"/>
          <w:color w:val="000000"/>
          <w:sz w:val="28"/>
          <w:lang w:val="ru-RU"/>
        </w:rPr>
        <w:t xml:space="preserve">Влияние деятельности человека на природную среду. Причины и источники загрязнения Мирового океана, рек, почвы, космоса. </w:t>
      </w:r>
      <w:r w:rsidRPr="00717A3C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характера. Возможности прогнозирования, предупреждения, смягчения последствий. Экологическая грамотность и разумное природопользование.</w:t>
      </w:r>
    </w:p>
    <w:p w14:paraId="1FCC2D4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</w:t>
      </w:r>
    </w:p>
    <w:p w14:paraId="76F2139F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«профилактика».</w:t>
      </w:r>
    </w:p>
    <w:p w14:paraId="3FE7AD41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человека.</w:t>
      </w:r>
    </w:p>
    <w:p w14:paraId="35EE5F1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благополучие.</w:t>
      </w:r>
    </w:p>
    <w:p w14:paraId="14C201D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об инфекционных заболеваниях. Механизм распространения и способы передачи инфекционных заболеваний. Чрезвычайные ситуации биолого-социального характера. Меры профилактики и защиты. Роль вакцинации. Национальный календарь профилактических прививок. Вакцинация по эпидемиологическим показаниям. Значение изобретения вакцины для человечества. </w:t>
      </w:r>
    </w:p>
    <w:p w14:paraId="71CC8551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Неинфекционные заболевания. Самые распространённые неинфекционные заболевания. Факторы риска возникновения сердечно-сосудистых заболеваний. Факторы риска возникновения онкологических заболеваний. Факторы риска возникновения заболеваний дыхательной системы. Факторы риска возникновения эндокринных заболеваний. Меры </w:t>
      </w: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профилактики неинфекционных заболеваний. Роль диспансеризации в профилактике неинфекционных заболеваний.</w:t>
      </w:r>
    </w:p>
    <w:p w14:paraId="4E235ED3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(инсульт; сердечный приступ; острая боль в животе; эпилепсия и др.).</w:t>
      </w:r>
    </w:p>
    <w:p w14:paraId="3DF99BCB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благополучие.</w:t>
      </w:r>
    </w:p>
    <w:p w14:paraId="2BDA9E1A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Критерии психического здоровья и психологического благополучия. Основные факторы, влияющие на психическое здоровье и психологическое благополучие. </w:t>
      </w:r>
    </w:p>
    <w:p w14:paraId="7CF01FBC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учебы; профилактика злоупотребления алкоголя и употребления наркотических средств; помощь людям, перенесшим психотравмирующую ситуацию).</w:t>
      </w:r>
    </w:p>
    <w:p w14:paraId="22FE7CC3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здоровья.</w:t>
      </w:r>
    </w:p>
    <w:p w14:paraId="18051C4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Первая помощь. История возникновения скорой медицинской помощи и первой помощи. </w:t>
      </w:r>
    </w:p>
    <w:p w14:paraId="171ACF06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>Состояния, при которых оказывается первая помощь. Мероприятия первой помощи. Алгоритм первой помощи. 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7A84DCFD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561EBE8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</w:t>
      </w:r>
    </w:p>
    <w:p w14:paraId="747F70F1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Определение понятия «общение». Особенности общения людей. Принципы и показатели эффективного общения. </w:t>
      </w:r>
    </w:p>
    <w:p w14:paraId="581CC715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группа». </w:t>
      </w:r>
    </w:p>
    <w:p w14:paraId="630E6271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(взаимодействие). Особенности общения в группе. Психологические характеристики группы и особенности взаимодействия в группе.</w:t>
      </w:r>
    </w:p>
    <w:p w14:paraId="39E385E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Групповые нормы и ценности. Коллектив как социальная группа. Психологические закономерности в группе.</w:t>
      </w:r>
    </w:p>
    <w:p w14:paraId="6893FA1A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Понятие «конфликт». Стадии развития конфликта. Конфликты в межличностном общении; конфликты в малой группе. </w:t>
      </w:r>
    </w:p>
    <w:p w14:paraId="0FEEB0D5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 препятствующие эскалации конфликта. Способы поведения в конфликте. Деструктивное и агрессивное поведение. Конструктивное поведение в конфликте. Роль регуляции эмоций при </w:t>
      </w: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разрешении конфликта, виды эмоциональной регуляции. Способы разрешения конфликтных ситуаций. Основные формы участия третьей стороны в процессе урегулирования и разрешения конфликта. Ведение переговоров при разрешении конфликта. </w:t>
      </w:r>
    </w:p>
    <w:p w14:paraId="530298BF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Опасные проявления конфликтов. Конфликт, </w:t>
      </w:r>
      <w:proofErr w:type="spellStart"/>
      <w:r w:rsidRPr="00717A3C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717A3C">
        <w:rPr>
          <w:rFonts w:ascii="Times New Roman" w:hAnsi="Times New Roman"/>
          <w:color w:val="000000"/>
          <w:sz w:val="28"/>
          <w:lang w:val="ru-RU"/>
        </w:rPr>
        <w:t xml:space="preserve">, насилие. Понятие «виктимность». Способы противодействия </w:t>
      </w:r>
      <w:proofErr w:type="spellStart"/>
      <w:r w:rsidRPr="00717A3C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717A3C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насилия.</w:t>
      </w:r>
    </w:p>
    <w:p w14:paraId="25AAA82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воздействия. </w:t>
      </w:r>
    </w:p>
    <w:p w14:paraId="1F01FF65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малой группе. Положительные и отрицательные стороны конформизма. </w:t>
      </w:r>
    </w:p>
    <w:p w14:paraId="2AAF78A5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Эмпатия и уважение к </w:t>
      </w:r>
      <w:proofErr w:type="spellStart"/>
      <w:r w:rsidRPr="00717A3C">
        <w:rPr>
          <w:rFonts w:ascii="Times New Roman" w:hAnsi="Times New Roman"/>
          <w:color w:val="000000"/>
          <w:sz w:val="28"/>
          <w:lang w:val="ru-RU"/>
        </w:rPr>
        <w:t>партёру</w:t>
      </w:r>
      <w:proofErr w:type="spellEnd"/>
      <w:r w:rsidRPr="00717A3C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717A3C">
        <w:rPr>
          <w:rFonts w:ascii="Times New Roman" w:hAnsi="Times New Roman"/>
          <w:color w:val="000000"/>
          <w:sz w:val="28"/>
          <w:lang w:val="ru-RU"/>
        </w:rPr>
        <w:t>партёрам</w:t>
      </w:r>
      <w:proofErr w:type="spellEnd"/>
      <w:r w:rsidRPr="00717A3C">
        <w:rPr>
          <w:rFonts w:ascii="Times New Roman" w:hAnsi="Times New Roman"/>
          <w:color w:val="000000"/>
          <w:sz w:val="28"/>
          <w:lang w:val="ru-RU"/>
        </w:rPr>
        <w:t xml:space="preserve">) по общению как основа коммуникации. </w:t>
      </w:r>
    </w:p>
    <w:p w14:paraId="28B41933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Убеждающая коммуникация. Этапы убеждения. Подчинение и сопротивление влиянию.</w:t>
      </w:r>
    </w:p>
    <w:p w14:paraId="20378967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Манипуляция в общении. Цели, технологии и способы противодействия. Манипулятивное воздействие в группе. Манипулятивные приемы. Манипуляция и мошенничество.</w:t>
      </w:r>
    </w:p>
    <w:p w14:paraId="0D9F0006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Деструктивные </w:t>
      </w:r>
      <w:proofErr w:type="spellStart"/>
      <w:r w:rsidRPr="00717A3C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717A3C">
        <w:rPr>
          <w:rFonts w:ascii="Times New Roman" w:hAnsi="Times New Roman"/>
          <w:color w:val="000000"/>
          <w:sz w:val="28"/>
          <w:lang w:val="ru-RU"/>
        </w:rPr>
        <w:t xml:space="preserve"> технологии. </w:t>
      </w:r>
    </w:p>
    <w:p w14:paraId="27D0A43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Психологическое влияние в больших группах. Способы воздействия на человека в большой группе (заражение; внушение; подражание). </w:t>
      </w:r>
    </w:p>
    <w:p w14:paraId="0A38E17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</w:t>
      </w:r>
    </w:p>
    <w:p w14:paraId="432E8C5D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Понятия «цифровая среда», «цифровой след». Влияние цифровой среды на жизнь человека. Приватность, персональные данные. </w:t>
      </w:r>
    </w:p>
    <w:p w14:paraId="6BCBA878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последствия.</w:t>
      </w:r>
    </w:p>
    <w:p w14:paraId="7F0AF7E1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источники.</w:t>
      </w:r>
    </w:p>
    <w:p w14:paraId="62D46F58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защита. </w:t>
      </w:r>
    </w:p>
    <w:p w14:paraId="0AC05F8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среде.</w:t>
      </w:r>
    </w:p>
    <w:p w14:paraId="111CBE38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обеспечение. Виды вредоносного программного обеспечения, его цели, принципы работы. Правила защиты от вредоносного программного обеспечения.</w:t>
      </w:r>
    </w:p>
    <w:p w14:paraId="16BA2278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паролей. Мошенничество, фишинг, правила защиты от мошенников.</w:t>
      </w:r>
    </w:p>
    <w:p w14:paraId="7DC90AF0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программ.</w:t>
      </w:r>
    </w:p>
    <w:p w14:paraId="24B5A5FB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Поведенческие риски в цифровой среде и их причины.</w:t>
      </w:r>
    </w:p>
    <w:p w14:paraId="67AD4D5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отношений. Неосмотрительное поведение и коммуникация в Сети как угроза для будущей жизни и карьеры.</w:t>
      </w:r>
    </w:p>
    <w:p w14:paraId="7E7D2DE3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Травля в Сети, методы защиты от травли.</w:t>
      </w:r>
    </w:p>
    <w:p w14:paraId="23566683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Деструктивные сообщества и деструктивный контент в цифровой среде, их признаки. Механизмы вовлечения в деструктивные сообщества. Вербовка, </w:t>
      </w:r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манипуляция, воронки вовлечения. Радикализация </w:t>
      </w:r>
      <w:proofErr w:type="spellStart"/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>деструктива</w:t>
      </w:r>
      <w:proofErr w:type="spellEnd"/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>. Профилактика и противодействие вовлечению в деструктивные сообщества.</w:t>
      </w:r>
    </w:p>
    <w:p w14:paraId="44A76B9C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среде.</w:t>
      </w:r>
    </w:p>
    <w:p w14:paraId="65D8061A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Достоверность информации в цифровой среде. Источники информации. Проверка на достоверность. </w:t>
      </w:r>
    </w:p>
    <w:p w14:paraId="2B6F09C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пропаганда.</w:t>
      </w:r>
    </w:p>
    <w:p w14:paraId="5DD62A0C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манипуляторы.</w:t>
      </w:r>
    </w:p>
    <w:p w14:paraId="7C17EEA4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фейков.</w:t>
      </w:r>
    </w:p>
    <w:p w14:paraId="3D2AF314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изображений.</w:t>
      </w:r>
    </w:p>
    <w:p w14:paraId="33BC1684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Ответственность за действия в сети Интернет. Запрещённый контент. Защита прав в цифровом пространстве.</w:t>
      </w:r>
    </w:p>
    <w:p w14:paraId="51B88E0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</w:t>
      </w:r>
    </w:p>
    <w:p w14:paraId="302DBF1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Экстремизм и терроризм как угроза устойчивого развития общества. Понятия «экстремизм» и «терроризм», их взаимо­связь. Варианты проявления экстремизма, возможные последствия. Преступления террористической направленности, их цель, причины, последствия. </w:t>
      </w:r>
    </w:p>
    <w:p w14:paraId="6607DA2C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признаки. Предупреждение и противодействие вовлечению в экстремистскую и террористическую деятельность.</w:t>
      </w:r>
    </w:p>
    <w:p w14:paraId="5649B282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Формы совершения террористических актов. Уровни террористической угрозы. Правила поведения и порядок действий при угрозе или совершении террористического акта, проведении контртеррористической операции.</w:t>
      </w:r>
    </w:p>
    <w:p w14:paraId="64520DF9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Противодействие экстремизму и терроризму в Российской Федерации. Цели, задачи, принципы.</w:t>
      </w:r>
    </w:p>
    <w:p w14:paraId="3AEF071D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</w:t>
      </w:r>
    </w:p>
    <w:p w14:paraId="7EF0AE76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Россия в современном мире. Оборона страны как обязательное условие мирного социально-экономического развития Российской Федерации и обеспечение её военной безопасности. Роль Вооружённых сил Российской Федерации и других войск, воинских формирований и органов, повышения мобилизационной готовности Российской Федерации в обеспечении национальной безопасности. </w:t>
      </w:r>
    </w:p>
    <w:p w14:paraId="7261D748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Современная армия. Воинская обязанность и военная служба. Подготовка к службе в армии. </w:t>
      </w:r>
    </w:p>
    <w:p w14:paraId="2E8CCD15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обороны.</w:t>
      </w:r>
    </w:p>
    <w:p w14:paraId="6AA47611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по масштабам и причинам возникновения.</w:t>
      </w:r>
    </w:p>
    <w:p w14:paraId="42526967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Единая государственная система предупреждения и ликвидации чрезвычайных ситуаций (РСЧС). Территориальный и функциональный принцип организации РСЧС. Её задачи и примеры их решения. Права и обязанности граждан в области защиты от чрезвычайных ситуаций. </w:t>
      </w:r>
    </w:p>
    <w:p w14:paraId="6EA27E97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безопасности.</w:t>
      </w:r>
    </w:p>
    <w:p w14:paraId="6ADF4F74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безопасности.</w:t>
      </w:r>
    </w:p>
    <w:p w14:paraId="13F804DD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Федерации.</w:t>
      </w:r>
    </w:p>
    <w:p w14:paraId="2CDF3F2B" w14:textId="77777777" w:rsidR="00465D5F" w:rsidRPr="00717A3C" w:rsidRDefault="00C36113">
      <w:pPr>
        <w:spacing w:after="0" w:line="264" w:lineRule="auto"/>
        <w:ind w:firstLine="600"/>
        <w:jc w:val="both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приоритетов.</w:t>
      </w:r>
    </w:p>
    <w:p w14:paraId="0B8726E5" w14:textId="77777777" w:rsidR="00465D5F" w:rsidRPr="00717A3C" w:rsidRDefault="00465D5F">
      <w:pPr>
        <w:rPr>
          <w:lang w:val="ru-RU"/>
        </w:rPr>
        <w:sectPr w:rsidR="00465D5F" w:rsidRPr="00717A3C">
          <w:pgSz w:w="11906" w:h="16383"/>
          <w:pgMar w:top="1134" w:right="850" w:bottom="1134" w:left="1701" w:header="720" w:footer="720" w:gutter="0"/>
          <w:cols w:space="720"/>
        </w:sectPr>
      </w:pPr>
    </w:p>
    <w:p w14:paraId="5AEBE39A" w14:textId="77777777" w:rsidR="00465D5F" w:rsidRPr="00717A3C" w:rsidRDefault="00C36113">
      <w:pPr>
        <w:spacing w:after="0"/>
        <w:ind w:left="120"/>
        <w:rPr>
          <w:lang w:val="ru-RU"/>
        </w:rPr>
      </w:pPr>
      <w:bookmarkStart w:id="4" w:name="block-5053311"/>
      <w:bookmarkEnd w:id="3"/>
      <w:r w:rsidRPr="00717A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14:paraId="26875E91" w14:textId="77777777" w:rsidR="00465D5F" w:rsidRPr="00717A3C" w:rsidRDefault="00465D5F">
      <w:pPr>
        <w:spacing w:after="0"/>
        <w:ind w:left="120"/>
        <w:rPr>
          <w:lang w:val="ru-RU"/>
        </w:rPr>
      </w:pPr>
    </w:p>
    <w:p w14:paraId="3243AF6D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(личностным, метапредметным и предметным), которые должны демонстрировать выпускники по завершении обучения в средней школе.</w:t>
      </w:r>
    </w:p>
    <w:p w14:paraId="69ADBEC3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7C3AB2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российском обществе правилами и нормами поведения.</w:t>
      </w:r>
    </w:p>
    <w:p w14:paraId="3DE4A22B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учебного предмета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072E2DDB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11A1E30F" w14:textId="77777777" w:rsidR="00465D5F" w:rsidRPr="00717A3C" w:rsidRDefault="00C36113">
      <w:pPr>
        <w:numPr>
          <w:ilvl w:val="0"/>
          <w:numId w:val="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0A906848" w14:textId="77777777" w:rsidR="00465D5F" w:rsidRPr="00717A3C" w:rsidRDefault="00C36113">
      <w:pPr>
        <w:numPr>
          <w:ilvl w:val="0"/>
          <w:numId w:val="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60FD3D9D" w14:textId="77777777" w:rsidR="00465D5F" w:rsidRPr="00717A3C" w:rsidRDefault="00C36113">
      <w:pPr>
        <w:numPr>
          <w:ilvl w:val="0"/>
          <w:numId w:val="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6E31975C" w14:textId="77777777" w:rsidR="00465D5F" w:rsidRPr="00717A3C" w:rsidRDefault="00C36113">
      <w:pPr>
        <w:numPr>
          <w:ilvl w:val="0"/>
          <w:numId w:val="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7F8890C4" w14:textId="77777777" w:rsidR="00465D5F" w:rsidRPr="00717A3C" w:rsidRDefault="00C36113">
      <w:pPr>
        <w:numPr>
          <w:ilvl w:val="0"/>
          <w:numId w:val="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3526A238" w14:textId="77777777" w:rsidR="00465D5F" w:rsidRPr="00717A3C" w:rsidRDefault="00C36113">
      <w:pPr>
        <w:numPr>
          <w:ilvl w:val="0"/>
          <w:numId w:val="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государства.</w:t>
      </w:r>
    </w:p>
    <w:p w14:paraId="262A114B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36E620A5" w14:textId="77777777" w:rsidR="00465D5F" w:rsidRPr="00717A3C" w:rsidRDefault="00C36113">
      <w:pPr>
        <w:numPr>
          <w:ilvl w:val="0"/>
          <w:numId w:val="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357F2ED6" w14:textId="77777777" w:rsidR="00465D5F" w:rsidRPr="00717A3C" w:rsidRDefault="00C36113">
      <w:pPr>
        <w:numPr>
          <w:ilvl w:val="0"/>
          <w:numId w:val="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6B3499DC" w14:textId="77777777" w:rsidR="00465D5F" w:rsidRPr="00717A3C" w:rsidRDefault="00C36113">
      <w:pPr>
        <w:numPr>
          <w:ilvl w:val="0"/>
          <w:numId w:val="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судьбу.</w:t>
      </w:r>
    </w:p>
    <w:p w14:paraId="5BFF901F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7648D132" w14:textId="77777777" w:rsidR="00465D5F" w:rsidRPr="00717A3C" w:rsidRDefault="00C36113">
      <w:pPr>
        <w:numPr>
          <w:ilvl w:val="0"/>
          <w:numId w:val="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628E667F" w14:textId="77777777" w:rsidR="00465D5F" w:rsidRPr="00717A3C" w:rsidRDefault="00C36113">
      <w:pPr>
        <w:numPr>
          <w:ilvl w:val="0"/>
          <w:numId w:val="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0BFEEF61" w14:textId="77777777" w:rsidR="00465D5F" w:rsidRPr="00717A3C" w:rsidRDefault="00C36113">
      <w:pPr>
        <w:numPr>
          <w:ilvl w:val="0"/>
          <w:numId w:val="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4E321C87" w14:textId="77777777" w:rsidR="00465D5F" w:rsidRPr="00717A3C" w:rsidRDefault="00C36113">
      <w:pPr>
        <w:numPr>
          <w:ilvl w:val="0"/>
          <w:numId w:val="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717A3C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717A3C">
        <w:rPr>
          <w:rFonts w:ascii="Times New Roman" w:hAnsi="Times New Roman"/>
          <w:color w:val="000000"/>
          <w:sz w:val="28"/>
          <w:lang w:val="ru-RU"/>
        </w:rPr>
        <w:t xml:space="preserve"> и добровольчества.</w:t>
      </w:r>
    </w:p>
    <w:p w14:paraId="737D3B09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lastRenderedPageBreak/>
        <w:t>Эстетическое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264EB9DD" w14:textId="77777777" w:rsidR="00465D5F" w:rsidRPr="00717A3C" w:rsidRDefault="00C36113">
      <w:pPr>
        <w:numPr>
          <w:ilvl w:val="0"/>
          <w:numId w:val="4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без­о­пасности жизнедеятельности;</w:t>
      </w:r>
    </w:p>
    <w:p w14:paraId="353D14D9" w14:textId="77777777" w:rsidR="00465D5F" w:rsidRPr="00717A3C" w:rsidRDefault="00C36113">
      <w:pPr>
        <w:numPr>
          <w:ilvl w:val="0"/>
          <w:numId w:val="4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жизни.</w:t>
      </w:r>
    </w:p>
    <w:p w14:paraId="0355A034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06EF966E" w14:textId="77777777" w:rsidR="00465D5F" w:rsidRPr="00717A3C" w:rsidRDefault="00C36113">
      <w:pPr>
        <w:numPr>
          <w:ilvl w:val="0"/>
          <w:numId w:val="5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306A9B88" w14:textId="77777777" w:rsidR="00465D5F" w:rsidRPr="00717A3C" w:rsidRDefault="00C36113">
      <w:pPr>
        <w:numPr>
          <w:ilvl w:val="0"/>
          <w:numId w:val="5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04DD7246" w14:textId="77777777" w:rsidR="00465D5F" w:rsidRPr="00717A3C" w:rsidRDefault="00C36113">
      <w:pPr>
        <w:numPr>
          <w:ilvl w:val="0"/>
          <w:numId w:val="5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3E758DF1" w14:textId="77777777" w:rsidR="00465D5F" w:rsidRPr="00717A3C" w:rsidRDefault="00C36113">
      <w:pPr>
        <w:numPr>
          <w:ilvl w:val="0"/>
          <w:numId w:val="5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здоровью.</w:t>
      </w:r>
    </w:p>
    <w:p w14:paraId="3ED33E54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490AE5F2" w14:textId="77777777" w:rsidR="00465D5F" w:rsidRPr="00717A3C" w:rsidRDefault="00C36113">
      <w:pPr>
        <w:numPr>
          <w:ilvl w:val="0"/>
          <w:numId w:val="6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42244F0E" w14:textId="77777777" w:rsidR="00465D5F" w:rsidRPr="00717A3C" w:rsidRDefault="00C36113">
      <w:pPr>
        <w:numPr>
          <w:ilvl w:val="0"/>
          <w:numId w:val="6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05F99346" w14:textId="77777777" w:rsidR="00465D5F" w:rsidRPr="00717A3C" w:rsidRDefault="00C36113">
      <w:pPr>
        <w:numPr>
          <w:ilvl w:val="0"/>
          <w:numId w:val="6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529386F9" w14:textId="77777777" w:rsidR="00465D5F" w:rsidRPr="00717A3C" w:rsidRDefault="00C36113">
      <w:pPr>
        <w:numPr>
          <w:ilvl w:val="0"/>
          <w:numId w:val="6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14:paraId="00ADCE2F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26CB9EBE" w14:textId="77777777" w:rsidR="00465D5F" w:rsidRPr="00717A3C" w:rsidRDefault="00C36113">
      <w:pPr>
        <w:numPr>
          <w:ilvl w:val="0"/>
          <w:numId w:val="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6C95A54E" w14:textId="77777777" w:rsidR="00465D5F" w:rsidRPr="00717A3C" w:rsidRDefault="00C36113">
      <w:pPr>
        <w:numPr>
          <w:ilvl w:val="0"/>
          <w:numId w:val="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ра­зумного природопользования;</w:t>
      </w:r>
    </w:p>
    <w:p w14:paraId="43F39536" w14:textId="77777777" w:rsidR="00465D5F" w:rsidRPr="00717A3C" w:rsidRDefault="00C36113">
      <w:pPr>
        <w:numPr>
          <w:ilvl w:val="0"/>
          <w:numId w:val="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72B02230" w14:textId="77777777" w:rsidR="00465D5F" w:rsidRPr="00717A3C" w:rsidRDefault="00C36113">
      <w:pPr>
        <w:numPr>
          <w:ilvl w:val="0"/>
          <w:numId w:val="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6A1C8904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63C148C6" w14:textId="77777777" w:rsidR="00465D5F" w:rsidRPr="00717A3C" w:rsidRDefault="00C36113">
      <w:pPr>
        <w:numPr>
          <w:ilvl w:val="0"/>
          <w:numId w:val="8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911CA78" w14:textId="77777777" w:rsidR="00465D5F" w:rsidRPr="00717A3C" w:rsidRDefault="00C36113">
      <w:pPr>
        <w:numPr>
          <w:ilvl w:val="0"/>
          <w:numId w:val="8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0A911EB6" w14:textId="77777777" w:rsidR="00465D5F" w:rsidRPr="00717A3C" w:rsidRDefault="00C36113">
      <w:pPr>
        <w:numPr>
          <w:ilvl w:val="0"/>
          <w:numId w:val="8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способность применять научные знания для реализации прин­ципов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ситуациях).</w:t>
      </w:r>
    </w:p>
    <w:p w14:paraId="7C53D9AC" w14:textId="77777777" w:rsidR="00465D5F" w:rsidRPr="00717A3C" w:rsidRDefault="00465D5F">
      <w:pPr>
        <w:spacing w:after="0"/>
        <w:ind w:left="120"/>
        <w:rPr>
          <w:lang w:val="ru-RU"/>
        </w:rPr>
      </w:pPr>
    </w:p>
    <w:p w14:paraId="37D2861C" w14:textId="77777777" w:rsidR="00465D5F" w:rsidRPr="00717A3C" w:rsidRDefault="00C36113">
      <w:pPr>
        <w:spacing w:after="0"/>
        <w:ind w:left="12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6FA5EF" w14:textId="77777777" w:rsidR="00465D5F" w:rsidRPr="00717A3C" w:rsidRDefault="00465D5F">
      <w:pPr>
        <w:spacing w:after="0"/>
        <w:ind w:left="120"/>
        <w:rPr>
          <w:lang w:val="ru-RU"/>
        </w:rPr>
      </w:pPr>
    </w:p>
    <w:p w14:paraId="303D796C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 овладение универсальными учебными действиями.</w:t>
      </w:r>
    </w:p>
    <w:p w14:paraId="4167F588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14:paraId="4C433F51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i/>
          <w:color w:val="000000"/>
          <w:sz w:val="28"/>
          <w:lang w:val="ru-RU"/>
        </w:rPr>
        <w:t>Базовые логические действия:</w:t>
      </w:r>
    </w:p>
    <w:p w14:paraId="4AE0E941" w14:textId="77777777" w:rsidR="00465D5F" w:rsidRPr="00717A3C" w:rsidRDefault="00C36113">
      <w:pPr>
        <w:numPr>
          <w:ilvl w:val="0"/>
          <w:numId w:val="9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316152DB" w14:textId="77777777" w:rsidR="00465D5F" w:rsidRPr="00717A3C" w:rsidRDefault="00C36113">
      <w:pPr>
        <w:numPr>
          <w:ilvl w:val="0"/>
          <w:numId w:val="9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7DB47924" w14:textId="77777777" w:rsidR="00465D5F" w:rsidRPr="00717A3C" w:rsidRDefault="00C36113">
      <w:pPr>
        <w:numPr>
          <w:ilvl w:val="0"/>
          <w:numId w:val="9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0F985543" w14:textId="77777777" w:rsidR="00465D5F" w:rsidRPr="00717A3C" w:rsidRDefault="00C36113">
      <w:pPr>
        <w:numPr>
          <w:ilvl w:val="0"/>
          <w:numId w:val="9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620BB67E" w14:textId="77777777" w:rsidR="00465D5F" w:rsidRPr="00717A3C" w:rsidRDefault="00C36113">
      <w:pPr>
        <w:numPr>
          <w:ilvl w:val="0"/>
          <w:numId w:val="9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7664E0BA" w14:textId="77777777" w:rsidR="00465D5F" w:rsidRPr="00717A3C" w:rsidRDefault="00C36113">
      <w:pPr>
        <w:numPr>
          <w:ilvl w:val="0"/>
          <w:numId w:val="9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14:paraId="170E416D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18F09DD6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61E3C6CC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A4E78D1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2F7DDBAB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0A60FEC6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461AA8A1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07C3F2E5" w14:textId="77777777" w:rsidR="00465D5F" w:rsidRPr="00717A3C" w:rsidRDefault="00C36113">
      <w:pPr>
        <w:numPr>
          <w:ilvl w:val="0"/>
          <w:numId w:val="10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0349FCD5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48752F5A" w14:textId="77777777" w:rsidR="00465D5F" w:rsidRPr="00717A3C" w:rsidRDefault="00C36113">
      <w:pPr>
        <w:numPr>
          <w:ilvl w:val="0"/>
          <w:numId w:val="1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52A65D79" w14:textId="77777777" w:rsidR="00465D5F" w:rsidRPr="00717A3C" w:rsidRDefault="00C36113">
      <w:pPr>
        <w:numPr>
          <w:ilvl w:val="0"/>
          <w:numId w:val="1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535CCA44" w14:textId="77777777" w:rsidR="00465D5F" w:rsidRPr="00717A3C" w:rsidRDefault="00C36113">
      <w:pPr>
        <w:numPr>
          <w:ilvl w:val="0"/>
          <w:numId w:val="1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29C86E58" w14:textId="77777777" w:rsidR="00465D5F" w:rsidRPr="00717A3C" w:rsidRDefault="00C36113">
      <w:pPr>
        <w:numPr>
          <w:ilvl w:val="0"/>
          <w:numId w:val="1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093DDF11" w14:textId="77777777" w:rsidR="00465D5F" w:rsidRPr="00717A3C" w:rsidRDefault="00C36113">
      <w:pPr>
        <w:numPr>
          <w:ilvl w:val="0"/>
          <w:numId w:val="11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25A35263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lastRenderedPageBreak/>
        <w:t>Овладение универсальными коммуникативными действиями</w:t>
      </w:r>
    </w:p>
    <w:p w14:paraId="059C772F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i/>
          <w:color w:val="000000"/>
          <w:sz w:val="28"/>
          <w:lang w:val="ru-RU"/>
        </w:rPr>
        <w:t>Общение:</w:t>
      </w:r>
    </w:p>
    <w:p w14:paraId="5E950A08" w14:textId="77777777" w:rsidR="00465D5F" w:rsidRPr="00717A3C" w:rsidRDefault="00C36113">
      <w:pPr>
        <w:numPr>
          <w:ilvl w:val="0"/>
          <w:numId w:val="1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16AECB72" w14:textId="77777777" w:rsidR="00465D5F" w:rsidRPr="00717A3C" w:rsidRDefault="00C36113">
      <w:pPr>
        <w:numPr>
          <w:ilvl w:val="0"/>
          <w:numId w:val="1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4ABF9587" w14:textId="77777777" w:rsidR="00465D5F" w:rsidRPr="00717A3C" w:rsidRDefault="00C36113">
      <w:pPr>
        <w:numPr>
          <w:ilvl w:val="0"/>
          <w:numId w:val="1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32D82FF7" w14:textId="77777777" w:rsidR="00465D5F" w:rsidRPr="00717A3C" w:rsidRDefault="00C36113">
      <w:pPr>
        <w:numPr>
          <w:ilvl w:val="0"/>
          <w:numId w:val="12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2AB4DAFE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деятельност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74207F4" w14:textId="77777777" w:rsidR="00465D5F" w:rsidRPr="00717A3C" w:rsidRDefault="00C36113">
      <w:pPr>
        <w:numPr>
          <w:ilvl w:val="0"/>
          <w:numId w:val="1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B3818FF" w14:textId="77777777" w:rsidR="00465D5F" w:rsidRPr="00717A3C" w:rsidRDefault="00C36113">
      <w:pPr>
        <w:numPr>
          <w:ilvl w:val="0"/>
          <w:numId w:val="1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7223C421" w14:textId="77777777" w:rsidR="00465D5F" w:rsidRPr="00717A3C" w:rsidRDefault="00C36113">
      <w:pPr>
        <w:numPr>
          <w:ilvl w:val="0"/>
          <w:numId w:val="1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6128097E" w14:textId="77777777" w:rsidR="00465D5F" w:rsidRPr="00717A3C" w:rsidRDefault="00C36113">
      <w:pPr>
        <w:numPr>
          <w:ilvl w:val="0"/>
          <w:numId w:val="13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58010901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3AC34A39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b/>
          <w:i/>
          <w:color w:val="000000"/>
          <w:sz w:val="28"/>
          <w:lang w:val="ru-RU"/>
        </w:rPr>
        <w:t>Самоорганизация:</w:t>
      </w:r>
    </w:p>
    <w:p w14:paraId="710344E5" w14:textId="77777777" w:rsidR="00465D5F" w:rsidRPr="00717A3C" w:rsidRDefault="00C36113">
      <w:pPr>
        <w:numPr>
          <w:ilvl w:val="0"/>
          <w:numId w:val="14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576FD61" w14:textId="77777777" w:rsidR="00465D5F" w:rsidRPr="00717A3C" w:rsidRDefault="00C36113">
      <w:pPr>
        <w:numPr>
          <w:ilvl w:val="0"/>
          <w:numId w:val="14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60E33333" w14:textId="77777777" w:rsidR="00465D5F" w:rsidRPr="00717A3C" w:rsidRDefault="00C36113">
      <w:pPr>
        <w:numPr>
          <w:ilvl w:val="0"/>
          <w:numId w:val="14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073017E1" w14:textId="77777777" w:rsidR="00465D5F" w:rsidRDefault="00C36113">
      <w:pPr>
        <w:numPr>
          <w:ilvl w:val="0"/>
          <w:numId w:val="14"/>
        </w:numPr>
        <w:spacing w:after="0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B10B8E0" w14:textId="77777777" w:rsidR="00465D5F" w:rsidRPr="00717A3C" w:rsidRDefault="00C36113">
      <w:pPr>
        <w:numPr>
          <w:ilvl w:val="0"/>
          <w:numId w:val="14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2B9154AD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016A2886" w14:textId="77777777" w:rsidR="00465D5F" w:rsidRPr="00717A3C" w:rsidRDefault="00C36113">
      <w:pPr>
        <w:numPr>
          <w:ilvl w:val="0"/>
          <w:numId w:val="15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60A14E95" w14:textId="77777777" w:rsidR="00465D5F" w:rsidRPr="00717A3C" w:rsidRDefault="00C36113">
      <w:pPr>
        <w:numPr>
          <w:ilvl w:val="0"/>
          <w:numId w:val="15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решения.</w:t>
      </w:r>
    </w:p>
    <w:p w14:paraId="275082EC" w14:textId="77777777" w:rsidR="00465D5F" w:rsidRDefault="00C36113">
      <w:pPr>
        <w:spacing w:after="0"/>
        <w:ind w:firstLine="600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14:paraId="56BB600A" w14:textId="77777777" w:rsidR="00465D5F" w:rsidRPr="00717A3C" w:rsidRDefault="00C36113">
      <w:pPr>
        <w:numPr>
          <w:ilvl w:val="0"/>
          <w:numId w:val="16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6D604456" w14:textId="77777777" w:rsidR="00465D5F" w:rsidRPr="00717A3C" w:rsidRDefault="00C36113">
      <w:pPr>
        <w:numPr>
          <w:ilvl w:val="0"/>
          <w:numId w:val="16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212A75E1" w14:textId="77777777" w:rsidR="00465D5F" w:rsidRPr="00717A3C" w:rsidRDefault="00465D5F">
      <w:pPr>
        <w:spacing w:after="0"/>
        <w:ind w:left="120"/>
        <w:rPr>
          <w:lang w:val="ru-RU"/>
        </w:rPr>
      </w:pPr>
    </w:p>
    <w:p w14:paraId="74F8FC19" w14:textId="77777777" w:rsidR="00465D5F" w:rsidRPr="00717A3C" w:rsidRDefault="00C36113">
      <w:pPr>
        <w:spacing w:after="0"/>
        <w:ind w:left="12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EEC303D" w14:textId="77777777" w:rsidR="00465D5F" w:rsidRPr="00717A3C" w:rsidRDefault="00465D5F">
      <w:pPr>
        <w:spacing w:after="0"/>
        <w:ind w:left="120"/>
        <w:rPr>
          <w:lang w:val="ru-RU"/>
        </w:rPr>
      </w:pPr>
    </w:p>
    <w:p w14:paraId="16035008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1821FB68" w14:textId="77777777" w:rsidR="00465D5F" w:rsidRPr="00717A3C" w:rsidRDefault="00C36113">
      <w:pPr>
        <w:spacing w:after="0"/>
        <w:ind w:firstLine="60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учебного предмета ОБЖ, должны обеспечивать:</w:t>
      </w:r>
    </w:p>
    <w:p w14:paraId="6AB6769B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74F1107E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5F129919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важности соблюдения правил дорожного движения всеми участниками движения, правил </w:t>
      </w: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67884080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711F6855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5CF26C0E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5B283392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304F43C1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6BE7032D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</w:t>
      </w:r>
      <w:r w:rsidRPr="00717A3C">
        <w:rPr>
          <w:rFonts w:ascii="Times New Roman" w:hAnsi="Times New Roman"/>
          <w:color w:val="000000"/>
          <w:sz w:val="28"/>
          <w:lang w:val="ru-RU"/>
        </w:rPr>
        <w:lastRenderedPageBreak/>
        <w:t>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1871BACE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14:paraId="5E182236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z w:val="28"/>
          <w:lang w:val="ru-RU"/>
        </w:rPr>
        <w:t>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5EE5665B" w14:textId="77777777" w:rsidR="00465D5F" w:rsidRPr="00717A3C" w:rsidRDefault="00C36113">
      <w:pPr>
        <w:numPr>
          <w:ilvl w:val="0"/>
          <w:numId w:val="17"/>
        </w:numPr>
        <w:spacing w:after="0"/>
        <w:rPr>
          <w:lang w:val="ru-RU"/>
        </w:rPr>
      </w:pPr>
      <w:r w:rsidRPr="00717A3C">
        <w:rPr>
          <w:rFonts w:ascii="Times New Roman" w:hAnsi="Times New Roman"/>
          <w:color w:val="000000"/>
          <w:spacing w:val="-2"/>
          <w:sz w:val="28"/>
          <w:lang w:val="ru-RU"/>
        </w:rPr>
        <w:t>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14:paraId="21948AC0" w14:textId="77777777" w:rsidR="00465D5F" w:rsidRPr="00717A3C" w:rsidRDefault="00465D5F">
      <w:pPr>
        <w:rPr>
          <w:lang w:val="ru-RU"/>
        </w:rPr>
        <w:sectPr w:rsidR="00465D5F" w:rsidRPr="00717A3C">
          <w:pgSz w:w="11906" w:h="16383"/>
          <w:pgMar w:top="1134" w:right="850" w:bottom="1134" w:left="1701" w:header="720" w:footer="720" w:gutter="0"/>
          <w:cols w:space="720"/>
        </w:sectPr>
      </w:pPr>
    </w:p>
    <w:p w14:paraId="5A9BAB7C" w14:textId="77777777" w:rsidR="00465D5F" w:rsidRDefault="00C36113">
      <w:pPr>
        <w:spacing w:after="0"/>
        <w:ind w:left="120"/>
      </w:pPr>
      <w:bookmarkStart w:id="5" w:name="block-5053305"/>
      <w:bookmarkEnd w:id="4"/>
      <w:r w:rsidRPr="00717A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0E95AE" w14:textId="77777777" w:rsidR="00465D5F" w:rsidRDefault="00C36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65D5F" w14:paraId="3691E329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101B0" w14:textId="77777777" w:rsidR="00465D5F" w:rsidRDefault="00C36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0FA8FBC" w14:textId="77777777" w:rsidR="00465D5F" w:rsidRDefault="00465D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68EE1F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83F866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DD326E" w14:textId="77777777" w:rsidR="00465D5F" w:rsidRDefault="00C36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4637A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C91E07" w14:textId="77777777" w:rsidR="00465D5F" w:rsidRDefault="00465D5F">
            <w:pPr>
              <w:spacing w:after="0"/>
              <w:ind w:left="135"/>
            </w:pPr>
          </w:p>
        </w:tc>
      </w:tr>
      <w:tr w:rsidR="00465D5F" w14:paraId="189AD6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C475F6" w14:textId="77777777" w:rsidR="00465D5F" w:rsidRDefault="004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E1E95" w14:textId="77777777" w:rsidR="00465D5F" w:rsidRDefault="00465D5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6180728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D758E2" w14:textId="77777777" w:rsidR="00465D5F" w:rsidRDefault="00465D5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79974A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ADCCC5" w14:textId="77777777" w:rsidR="00465D5F" w:rsidRDefault="00465D5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958811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1E099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2210D" w14:textId="77777777" w:rsidR="00465D5F" w:rsidRDefault="00465D5F"/>
        </w:tc>
      </w:tr>
      <w:tr w:rsidR="00465D5F" w14:paraId="1A02CC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3313F8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91BF79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6B6F81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A18CF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A8D4B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F632AC" w14:textId="77777777" w:rsidR="00465D5F" w:rsidRDefault="00465D5F">
            <w:pPr>
              <w:spacing w:after="0"/>
              <w:ind w:left="135"/>
            </w:pPr>
          </w:p>
        </w:tc>
      </w:tr>
      <w:tr w:rsidR="00465D5F" w14:paraId="0CBE74B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692033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0543FA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0DCCFA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17D4FB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68D2F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372F8C5" w14:textId="77777777" w:rsidR="00465D5F" w:rsidRDefault="00465D5F">
            <w:pPr>
              <w:spacing w:after="0"/>
              <w:ind w:left="135"/>
            </w:pPr>
          </w:p>
        </w:tc>
      </w:tr>
      <w:tr w:rsidR="00465D5F" w14:paraId="6B9A0BD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90271D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93178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2B8955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4064D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D68B3D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4C819FE" w14:textId="77777777" w:rsidR="00465D5F" w:rsidRDefault="00465D5F">
            <w:pPr>
              <w:spacing w:after="0"/>
              <w:ind w:left="135"/>
            </w:pPr>
          </w:p>
        </w:tc>
      </w:tr>
      <w:tr w:rsidR="00465D5F" w14:paraId="3F34E2B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FC5773A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B950F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1221A4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FA1451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E4DCF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FD1C56" w14:textId="77777777" w:rsidR="00465D5F" w:rsidRDefault="00465D5F">
            <w:pPr>
              <w:spacing w:after="0"/>
              <w:ind w:left="135"/>
            </w:pPr>
          </w:p>
        </w:tc>
      </w:tr>
      <w:tr w:rsidR="00465D5F" w14:paraId="58833C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AEA474B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DE6A8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8468FC6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06897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D4F26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B640E3E" w14:textId="77777777" w:rsidR="00465D5F" w:rsidRDefault="00465D5F">
            <w:pPr>
              <w:spacing w:after="0"/>
              <w:ind w:left="135"/>
            </w:pPr>
          </w:p>
        </w:tc>
      </w:tr>
      <w:tr w:rsidR="00465D5F" w14:paraId="6FEBF82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B90F94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7719C" w14:textId="77777777" w:rsidR="00465D5F" w:rsidRDefault="00C36113">
            <w:pPr>
              <w:spacing w:after="0"/>
              <w:ind w:left="135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EE6D7F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EB9CD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ECE01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5E839D" w14:textId="77777777" w:rsidR="00465D5F" w:rsidRDefault="00465D5F">
            <w:pPr>
              <w:spacing w:after="0"/>
              <w:ind w:left="135"/>
            </w:pPr>
          </w:p>
        </w:tc>
      </w:tr>
      <w:tr w:rsidR="00465D5F" w14:paraId="70C5C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9C9D87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54337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A471387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3C4FDFB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505B27" w14:textId="77777777" w:rsidR="00465D5F" w:rsidRDefault="00465D5F"/>
        </w:tc>
      </w:tr>
    </w:tbl>
    <w:p w14:paraId="6D6D7CB0" w14:textId="77777777" w:rsidR="00465D5F" w:rsidRDefault="00465D5F">
      <w:pPr>
        <w:sectPr w:rsidR="004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556E8A" w14:textId="77777777" w:rsidR="00465D5F" w:rsidRDefault="00C36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465D5F" w14:paraId="0C78F76A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E6EB0" w14:textId="77777777" w:rsidR="00465D5F" w:rsidRDefault="00C36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692583" w14:textId="77777777" w:rsidR="00465D5F" w:rsidRDefault="00465D5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D0E8AF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7B5019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BCB6B6" w14:textId="77777777" w:rsidR="00465D5F" w:rsidRDefault="00C36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A1FAF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5E65ED" w14:textId="77777777" w:rsidR="00465D5F" w:rsidRDefault="00465D5F">
            <w:pPr>
              <w:spacing w:after="0"/>
              <w:ind w:left="135"/>
            </w:pPr>
          </w:p>
        </w:tc>
      </w:tr>
      <w:tr w:rsidR="00465D5F" w14:paraId="3CFD0F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84778" w14:textId="77777777" w:rsidR="00465D5F" w:rsidRDefault="004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A95A5" w14:textId="77777777" w:rsidR="00465D5F" w:rsidRDefault="00465D5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C6BA69F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E3E6C5" w14:textId="77777777" w:rsidR="00465D5F" w:rsidRDefault="00465D5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18F893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04CD2F" w14:textId="77777777" w:rsidR="00465D5F" w:rsidRDefault="00465D5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405D3E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45CCD8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05295" w14:textId="77777777" w:rsidR="00465D5F" w:rsidRDefault="00465D5F"/>
        </w:tc>
      </w:tr>
      <w:tr w:rsidR="00465D5F" w14:paraId="15658CE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3428E7D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61445A" w14:textId="77777777" w:rsidR="00465D5F" w:rsidRDefault="00C36113">
            <w:pPr>
              <w:spacing w:after="0"/>
              <w:ind w:left="135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87FC9A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4F2538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F7A07C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789328F" w14:textId="77777777" w:rsidR="00465D5F" w:rsidRDefault="00465D5F">
            <w:pPr>
              <w:spacing w:after="0"/>
              <w:ind w:left="135"/>
            </w:pPr>
          </w:p>
        </w:tc>
      </w:tr>
      <w:tr w:rsidR="00465D5F" w14:paraId="2FB80A4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DBB53C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C4C2E5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D75AE05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6A1E60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03AB3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3CB0CD4" w14:textId="77777777" w:rsidR="00465D5F" w:rsidRDefault="00465D5F">
            <w:pPr>
              <w:spacing w:after="0"/>
              <w:ind w:left="135"/>
            </w:pPr>
          </w:p>
        </w:tc>
      </w:tr>
      <w:tr w:rsidR="00465D5F" w14:paraId="718E7C8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26F9A97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8A674D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EA9C3A6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1C3868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0BDC7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161774" w14:textId="77777777" w:rsidR="00465D5F" w:rsidRDefault="00465D5F">
            <w:pPr>
              <w:spacing w:after="0"/>
              <w:ind w:left="135"/>
            </w:pPr>
          </w:p>
        </w:tc>
      </w:tr>
      <w:tr w:rsidR="00465D5F" w14:paraId="1807044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24C3A83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6D639E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C938ECD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3DA164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9495E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F47940A" w14:textId="77777777" w:rsidR="00465D5F" w:rsidRDefault="00465D5F">
            <w:pPr>
              <w:spacing w:after="0"/>
              <w:ind w:left="135"/>
            </w:pPr>
          </w:p>
        </w:tc>
      </w:tr>
      <w:tr w:rsidR="00465D5F" w14:paraId="0BD1631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03CA81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90A9E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"Взаимодействие личности, общества и государства в обеспечении безопасности жизни и здоровья 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E912D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B84618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9D498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D1AE508" w14:textId="77777777" w:rsidR="00465D5F" w:rsidRDefault="00465D5F">
            <w:pPr>
              <w:spacing w:after="0"/>
              <w:ind w:left="135"/>
            </w:pPr>
          </w:p>
        </w:tc>
      </w:tr>
      <w:tr w:rsidR="00465D5F" w14:paraId="546C4F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219BA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31E842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AA81733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8ED698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BCB619B" w14:textId="77777777" w:rsidR="00465D5F" w:rsidRDefault="00465D5F"/>
        </w:tc>
      </w:tr>
    </w:tbl>
    <w:p w14:paraId="5A3B52EF" w14:textId="77777777" w:rsidR="00465D5F" w:rsidRDefault="00465D5F">
      <w:pPr>
        <w:sectPr w:rsidR="004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E975CA" w14:textId="77777777" w:rsidR="00465D5F" w:rsidRDefault="00465D5F">
      <w:pPr>
        <w:sectPr w:rsidR="004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588D7E" w14:textId="77777777" w:rsidR="00465D5F" w:rsidRDefault="00C36113">
      <w:pPr>
        <w:spacing w:after="0"/>
        <w:ind w:left="120"/>
      </w:pPr>
      <w:bookmarkStart w:id="6" w:name="block-505330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B38DCB5" w14:textId="77777777" w:rsidR="00465D5F" w:rsidRDefault="00C36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528"/>
        <w:gridCol w:w="1246"/>
        <w:gridCol w:w="1841"/>
        <w:gridCol w:w="1910"/>
        <w:gridCol w:w="1347"/>
        <w:gridCol w:w="2221"/>
      </w:tblGrid>
      <w:tr w:rsidR="00465D5F" w14:paraId="69DF0FBB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7805F5" w14:textId="77777777" w:rsidR="00465D5F" w:rsidRDefault="00C36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899219" w14:textId="77777777" w:rsidR="00465D5F" w:rsidRDefault="00465D5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699EE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3C18ED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95114A" w14:textId="77777777" w:rsidR="00465D5F" w:rsidRDefault="00C36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531E1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17511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EBCB7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EA9EE8" w14:textId="77777777" w:rsidR="00465D5F" w:rsidRDefault="00465D5F">
            <w:pPr>
              <w:spacing w:after="0"/>
              <w:ind w:left="135"/>
            </w:pPr>
          </w:p>
        </w:tc>
      </w:tr>
      <w:tr w:rsidR="00465D5F" w14:paraId="51A145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B76E4" w14:textId="77777777" w:rsidR="00465D5F" w:rsidRDefault="004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CC945" w14:textId="77777777" w:rsidR="00465D5F" w:rsidRDefault="00465D5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8217A2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D18B33" w14:textId="77777777" w:rsidR="00465D5F" w:rsidRDefault="00465D5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D60C5B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4B6F5" w14:textId="77777777" w:rsidR="00465D5F" w:rsidRDefault="00465D5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0B9BD0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6546FE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613C3D" w14:textId="77777777" w:rsidR="00465D5F" w:rsidRDefault="004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0D250" w14:textId="77777777" w:rsidR="00465D5F" w:rsidRDefault="00465D5F"/>
        </w:tc>
      </w:tr>
      <w:tr w:rsidR="00465D5F" w14:paraId="61CE9F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D10BD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7F41B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4C9AA9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D5F99E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D6136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B2B9DE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9171FC" w14:textId="77777777" w:rsidR="00465D5F" w:rsidRDefault="00465D5F">
            <w:pPr>
              <w:spacing w:after="0"/>
              <w:ind w:left="135"/>
            </w:pPr>
          </w:p>
        </w:tc>
      </w:tr>
      <w:tr w:rsidR="00465D5F" w14:paraId="253766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C7BC8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80791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6729EE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C06AA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C83E5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0B855D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0815C1" w14:textId="77777777" w:rsidR="00465D5F" w:rsidRDefault="00465D5F">
            <w:pPr>
              <w:spacing w:after="0"/>
              <w:ind w:left="135"/>
            </w:pPr>
          </w:p>
        </w:tc>
      </w:tr>
      <w:tr w:rsidR="00465D5F" w14:paraId="366466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58B19B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A2638C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D1BC58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331E3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AD7D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D6EB88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16A27D" w14:textId="77777777" w:rsidR="00465D5F" w:rsidRDefault="00465D5F">
            <w:pPr>
              <w:spacing w:after="0"/>
              <w:ind w:left="135"/>
            </w:pPr>
          </w:p>
        </w:tc>
      </w:tr>
      <w:tr w:rsidR="00465D5F" w14:paraId="1383AF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B98B2F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D5707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A06FED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F29C6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671C4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B5534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4858CF" w14:textId="77777777" w:rsidR="00465D5F" w:rsidRDefault="00465D5F">
            <w:pPr>
              <w:spacing w:after="0"/>
              <w:ind w:left="135"/>
            </w:pPr>
          </w:p>
        </w:tc>
      </w:tr>
      <w:tr w:rsidR="00465D5F" w14:paraId="11E896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ECD0B8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FF591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Пожарная безопасность в быту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4C8389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5ED9A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D11FC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C1685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B892E8" w14:textId="77777777" w:rsidR="00465D5F" w:rsidRDefault="00465D5F">
            <w:pPr>
              <w:spacing w:after="0"/>
              <w:ind w:left="135"/>
            </w:pPr>
          </w:p>
        </w:tc>
      </w:tr>
      <w:tr w:rsidR="00465D5F" w14:paraId="0D0921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E8BD1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AA0FB0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8BCF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E6040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3578A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627F0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AFF9A6" w14:textId="77777777" w:rsidR="00465D5F" w:rsidRDefault="00465D5F">
            <w:pPr>
              <w:spacing w:after="0"/>
              <w:ind w:left="135"/>
            </w:pPr>
          </w:p>
        </w:tc>
      </w:tr>
      <w:tr w:rsidR="00465D5F" w14:paraId="6D6A43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5747A7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6499D3" w14:textId="77777777" w:rsidR="00465D5F" w:rsidRDefault="00C36113">
            <w:pPr>
              <w:spacing w:after="0"/>
              <w:ind w:left="135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общего 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криминогенного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E0A6C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9291C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EE354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7F16BF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98866F" w14:textId="77777777" w:rsidR="00465D5F" w:rsidRDefault="00465D5F">
            <w:pPr>
              <w:spacing w:after="0"/>
              <w:ind w:left="135"/>
            </w:pPr>
          </w:p>
        </w:tc>
      </w:tr>
      <w:tr w:rsidR="00465D5F" w14:paraId="4B321F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BF338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9E78E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пользования. Аварии на коммунальных системах жизнеобеспечения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90C2F4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93FBD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31EC1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3AAE34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39F327" w14:textId="77777777" w:rsidR="00465D5F" w:rsidRDefault="00465D5F">
            <w:pPr>
              <w:spacing w:after="0"/>
              <w:ind w:left="135"/>
            </w:pPr>
          </w:p>
        </w:tc>
      </w:tr>
      <w:tr w:rsidR="00465D5F" w14:paraId="046C8C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ED310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7FBB5C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дорожного движения: пешеход, пассажир, водитель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4360A8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FFBA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C506D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A508AE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4ABE20" w14:textId="77777777" w:rsidR="00465D5F" w:rsidRDefault="00465D5F">
            <w:pPr>
              <w:spacing w:after="0"/>
              <w:ind w:left="135"/>
            </w:pPr>
          </w:p>
        </w:tc>
      </w:tr>
      <w:tr w:rsidR="00465D5F" w14:paraId="3AA9D2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68DA89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4AECE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дорожного движения. Опасности и риски участников дорожного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030A6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B2C4B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32973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DF41C4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EAC58F" w14:textId="77777777" w:rsidR="00465D5F" w:rsidRDefault="00465D5F">
            <w:pPr>
              <w:spacing w:after="0"/>
              <w:ind w:left="135"/>
            </w:pPr>
          </w:p>
        </w:tc>
      </w:tr>
      <w:tr w:rsidR="00465D5F" w14:paraId="6BFB11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EEBA91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81535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D26580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8CB1C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8CBD5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48864D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550DB1" w14:textId="77777777" w:rsidR="00465D5F" w:rsidRDefault="00465D5F">
            <w:pPr>
              <w:spacing w:after="0"/>
              <w:ind w:left="135"/>
            </w:pPr>
          </w:p>
        </w:tc>
      </w:tr>
      <w:tr w:rsidR="00465D5F" w14:paraId="5E1C19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D55934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BD9A9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дорожно-транспортном происшествии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6A03F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26A67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CE1D7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4D5B70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B99F2C" w14:textId="77777777" w:rsidR="00465D5F" w:rsidRDefault="00465D5F">
            <w:pPr>
              <w:spacing w:after="0"/>
              <w:ind w:left="135"/>
            </w:pPr>
          </w:p>
        </w:tc>
      </w:tr>
      <w:tr w:rsidR="00465D5F" w14:paraId="5237E5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0743A8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B698F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 (метро, железнодорожный, водный, авиационный)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CD719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8B4AD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C3726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098248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D7F753" w14:textId="77777777" w:rsidR="00465D5F" w:rsidRDefault="00465D5F">
            <w:pPr>
              <w:spacing w:after="0"/>
              <w:ind w:left="135"/>
            </w:pPr>
          </w:p>
        </w:tc>
      </w:tr>
      <w:tr w:rsidR="00465D5F" w14:paraId="0C5F09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6FEC2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2AE1D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разных видах </w:t>
            </w:r>
            <w:proofErr w:type="spellStart"/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транспортаПорядок</w:t>
            </w:r>
            <w:proofErr w:type="spellEnd"/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 при возникновении опасности, экстремальной или чрезвычайной ситуации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9E7F9A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92148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2A7A3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9FCE39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B741AB" w14:textId="77777777" w:rsidR="00465D5F" w:rsidRDefault="00465D5F">
            <w:pPr>
              <w:spacing w:after="0"/>
              <w:ind w:left="135"/>
            </w:pPr>
          </w:p>
        </w:tc>
      </w:tr>
      <w:tr w:rsidR="00465D5F" w14:paraId="4C5B3F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F2A4B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58008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Источники опасности и правила безопасного поведения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2D894C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F9130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5B0AD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BCCA01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9E5CCE" w14:textId="77777777" w:rsidR="00465D5F" w:rsidRDefault="00465D5F">
            <w:pPr>
              <w:spacing w:after="0"/>
              <w:ind w:left="135"/>
            </w:pPr>
          </w:p>
        </w:tc>
      </w:tr>
      <w:tr w:rsidR="00465D5F" w14:paraId="2F4CFF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AE43B9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8F7C2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социально-психологического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F5A85D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48DE4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8482F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A02B0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9F45FE" w14:textId="77777777" w:rsidR="00465D5F" w:rsidRDefault="00465D5F">
            <w:pPr>
              <w:spacing w:after="0"/>
              <w:ind w:left="135"/>
            </w:pPr>
          </w:p>
        </w:tc>
      </w:tr>
      <w:tr w:rsidR="00465D5F" w14:paraId="225988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9B15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45AFA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Поиск потерявшегося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F2E78A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A94DE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1DB7A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1AF5C1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52CB99" w14:textId="77777777" w:rsidR="00465D5F" w:rsidRDefault="00465D5F">
            <w:pPr>
              <w:spacing w:after="0"/>
              <w:ind w:left="135"/>
            </w:pPr>
          </w:p>
        </w:tc>
      </w:tr>
      <w:tr w:rsidR="00465D5F" w14:paraId="30A849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CE8BAC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D12AF1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 в общественных местах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6910C8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B5891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593FA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EBACBB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4E4B37" w14:textId="77777777" w:rsidR="00465D5F" w:rsidRDefault="00465D5F">
            <w:pPr>
              <w:spacing w:after="0"/>
              <w:ind w:left="135"/>
            </w:pPr>
          </w:p>
        </w:tc>
      </w:tr>
      <w:tr w:rsidR="00465D5F" w14:paraId="5C212F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0C5F80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B879A8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 в общественных местах и на объектах с массовым пребыванием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1FF8CC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9890F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FEFC7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2786A5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652AA0" w14:textId="77777777" w:rsidR="00465D5F" w:rsidRDefault="00465D5F">
            <w:pPr>
              <w:spacing w:after="0"/>
              <w:ind w:left="135"/>
            </w:pPr>
          </w:p>
        </w:tc>
      </w:tr>
      <w:tr w:rsidR="00465D5F" w14:paraId="4A3238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200AC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9D5B8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угрозе или совершении террористического акта в общественных местах и на объектах с массовым пребыванием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98EFD9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3657A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CDC3B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AFF3A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7E3E8C" w14:textId="77777777" w:rsidR="00465D5F" w:rsidRDefault="00465D5F">
            <w:pPr>
              <w:spacing w:after="0"/>
              <w:ind w:left="135"/>
            </w:pPr>
          </w:p>
        </w:tc>
      </w:tr>
      <w:tr w:rsidR="00465D5F" w14:paraId="02FF20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B2718C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AB62A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EB4CD6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EF970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81562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D33757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FED35C" w14:textId="77777777" w:rsidR="00465D5F" w:rsidRDefault="00465D5F">
            <w:pPr>
              <w:spacing w:after="0"/>
              <w:ind w:left="135"/>
            </w:pPr>
          </w:p>
        </w:tc>
      </w:tr>
      <w:tr w:rsidR="00465D5F" w14:paraId="062D62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842691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845D2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2B5C28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7B66A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F470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F4B05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1D9016" w14:textId="77777777" w:rsidR="00465D5F" w:rsidRDefault="00465D5F">
            <w:pPr>
              <w:spacing w:after="0"/>
              <w:ind w:left="135"/>
            </w:pPr>
          </w:p>
        </w:tc>
      </w:tr>
      <w:tr w:rsidR="00465D5F" w14:paraId="2FC133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22DFA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EBC68A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 характера. Природные пожары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2C7C0B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9F78A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E4838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9671E4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9BF2DF" w14:textId="77777777" w:rsidR="00465D5F" w:rsidRDefault="00465D5F">
            <w:pPr>
              <w:spacing w:after="0"/>
              <w:ind w:left="135"/>
            </w:pPr>
          </w:p>
        </w:tc>
      </w:tr>
      <w:tr w:rsidR="00465D5F" w14:paraId="1E8835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F2AA13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3689A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геологического характера: землетрясения, извержение вулканов, оползни, камнепады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80C3A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DE79C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F2327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86C60B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683A10" w14:textId="77777777" w:rsidR="00465D5F" w:rsidRDefault="00465D5F">
            <w:pPr>
              <w:spacing w:after="0"/>
              <w:ind w:left="135"/>
            </w:pPr>
          </w:p>
        </w:tc>
      </w:tr>
      <w:tr w:rsidR="00465D5F" w14:paraId="384BCD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83F57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6C14AB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гидрологического характера: наводнения, паводки, половодья, цунами, сели, лавины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61C06F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2033C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6EF76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167840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0FE186" w14:textId="77777777" w:rsidR="00465D5F" w:rsidRDefault="00465D5F">
            <w:pPr>
              <w:spacing w:after="0"/>
              <w:ind w:left="135"/>
            </w:pPr>
          </w:p>
        </w:tc>
      </w:tr>
      <w:tr w:rsidR="00465D5F" w14:paraId="6C5F1A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1044D0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2CB5BB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метеорологического характера: бури, ливни, град, мороз, жара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449C6D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31E51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2EF8AE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06E3B5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5A6EF3" w14:textId="77777777" w:rsidR="00465D5F" w:rsidRDefault="00465D5F">
            <w:pPr>
              <w:spacing w:after="0"/>
              <w:ind w:left="135"/>
            </w:pPr>
          </w:p>
        </w:tc>
      </w:tr>
      <w:tr w:rsidR="00465D5F" w14:paraId="1D89F5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79F9CC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0B531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грамотность и разумное природопользование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E3E77A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34028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181E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F26A97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F008B0" w14:textId="77777777" w:rsidR="00465D5F" w:rsidRDefault="00465D5F">
            <w:pPr>
              <w:spacing w:after="0"/>
              <w:ind w:left="135"/>
            </w:pPr>
          </w:p>
        </w:tc>
      </w:tr>
      <w:tr w:rsidR="00465D5F" w14:paraId="738569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A46D0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6C569" w14:textId="77777777" w:rsidR="00465D5F" w:rsidRDefault="00C36113">
            <w:pPr>
              <w:spacing w:after="0"/>
              <w:ind w:left="135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002542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A2463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6BB15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7E89BB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7696D6" w14:textId="77777777" w:rsidR="00465D5F" w:rsidRDefault="00465D5F">
            <w:pPr>
              <w:spacing w:after="0"/>
              <w:ind w:left="135"/>
            </w:pPr>
          </w:p>
        </w:tc>
      </w:tr>
      <w:tr w:rsidR="00465D5F" w14:paraId="794689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332AAB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8DDD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62E39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C1B59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60B30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C1FF51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6CC175" w14:textId="77777777" w:rsidR="00465D5F" w:rsidRDefault="00465D5F">
            <w:pPr>
              <w:spacing w:after="0"/>
              <w:ind w:left="135"/>
            </w:pPr>
          </w:p>
        </w:tc>
      </w:tr>
      <w:tr w:rsidR="00465D5F" w14:paraId="227B18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0B939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91AB0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Чрезвычайные ситуации биолого-социального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F192D4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9A8E0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47998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D9BAF8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E6774A" w14:textId="77777777" w:rsidR="00465D5F" w:rsidRDefault="00465D5F">
            <w:pPr>
              <w:spacing w:after="0"/>
              <w:ind w:left="135"/>
            </w:pPr>
          </w:p>
        </w:tc>
      </w:tr>
      <w:tr w:rsidR="00465D5F" w14:paraId="245B52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638B3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1BE55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4FC9E7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162AE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339D2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20C93F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D534E8" w14:textId="77777777" w:rsidR="00465D5F" w:rsidRDefault="00465D5F">
            <w:pPr>
              <w:spacing w:after="0"/>
              <w:ind w:left="135"/>
            </w:pPr>
          </w:p>
        </w:tc>
      </w:tr>
      <w:tr w:rsidR="00465D5F" w14:paraId="7F040A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7A630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36F1A5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E10D74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CDCBB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0C3A1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1E4B45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A5CB9" w14:textId="77777777" w:rsidR="00465D5F" w:rsidRDefault="00465D5F">
            <w:pPr>
              <w:spacing w:after="0"/>
              <w:ind w:left="135"/>
            </w:pPr>
          </w:p>
        </w:tc>
      </w:tr>
      <w:tr w:rsidR="00465D5F" w14:paraId="4658FF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02CE0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6774C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3B8484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5770A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889E9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37DE7F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5F5BFE" w14:textId="77777777" w:rsidR="00465D5F" w:rsidRDefault="00465D5F">
            <w:pPr>
              <w:spacing w:after="0"/>
              <w:ind w:left="135"/>
            </w:pPr>
          </w:p>
        </w:tc>
      </w:tr>
      <w:tr w:rsidR="00465D5F" w14:paraId="4C5308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4B1458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584C75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7A1232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19055E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EFD51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CDD8FF" w14:textId="77777777" w:rsidR="00465D5F" w:rsidRDefault="00465D5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0A9716" w14:textId="77777777" w:rsidR="00465D5F" w:rsidRDefault="00465D5F">
            <w:pPr>
              <w:spacing w:after="0"/>
              <w:ind w:left="135"/>
            </w:pPr>
          </w:p>
        </w:tc>
      </w:tr>
      <w:tr w:rsidR="00465D5F" w14:paraId="0E6891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846F58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BB04D8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9ADD41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26DCDC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39A06" w14:textId="77777777" w:rsidR="00465D5F" w:rsidRDefault="00465D5F"/>
        </w:tc>
      </w:tr>
    </w:tbl>
    <w:p w14:paraId="5C973422" w14:textId="77777777" w:rsidR="00465D5F" w:rsidRDefault="00465D5F">
      <w:pPr>
        <w:sectPr w:rsidR="004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B7D7B1" w14:textId="77777777" w:rsidR="00465D5F" w:rsidRDefault="00C361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465D5F" w14:paraId="7BDBDEF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A64E3" w14:textId="77777777" w:rsidR="00465D5F" w:rsidRDefault="00C361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5D2C28" w14:textId="77777777" w:rsidR="00465D5F" w:rsidRDefault="00465D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3F69C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C8B716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47693" w14:textId="77777777" w:rsidR="00465D5F" w:rsidRDefault="00C361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E5A5FE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DCAC7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91566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B6D37B" w14:textId="77777777" w:rsidR="00465D5F" w:rsidRDefault="00465D5F">
            <w:pPr>
              <w:spacing w:after="0"/>
              <w:ind w:left="135"/>
            </w:pPr>
          </w:p>
        </w:tc>
      </w:tr>
      <w:tr w:rsidR="00465D5F" w14:paraId="60356D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575EF" w14:textId="77777777" w:rsidR="00465D5F" w:rsidRDefault="004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8A2153" w14:textId="77777777" w:rsidR="00465D5F" w:rsidRDefault="00465D5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2D3C46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6E4271" w14:textId="77777777" w:rsidR="00465D5F" w:rsidRDefault="00465D5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7AA03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42216F" w14:textId="77777777" w:rsidR="00465D5F" w:rsidRDefault="00465D5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99231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3A26CF" w14:textId="77777777" w:rsidR="00465D5F" w:rsidRDefault="00465D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FB833" w14:textId="77777777" w:rsidR="00465D5F" w:rsidRDefault="00465D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7A7708" w14:textId="77777777" w:rsidR="00465D5F" w:rsidRDefault="00465D5F"/>
        </w:tc>
      </w:tr>
      <w:tr w:rsidR="00465D5F" w14:paraId="55048F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B41B01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7CF3D8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оказания первой помощи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A37052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18E53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1F1AC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52C797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BFC566" w14:textId="77777777" w:rsidR="00465D5F" w:rsidRDefault="00465D5F">
            <w:pPr>
              <w:spacing w:after="0"/>
              <w:ind w:left="135"/>
            </w:pPr>
          </w:p>
        </w:tc>
      </w:tr>
      <w:tr w:rsidR="00465D5F" w14:paraId="6372FB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0F881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3E745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 сложных случаях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2BF58A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77A72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54F62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745F0E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6F85F6" w14:textId="77777777" w:rsidR="00465D5F" w:rsidRDefault="00465D5F">
            <w:pPr>
              <w:spacing w:after="0"/>
              <w:ind w:left="135"/>
            </w:pPr>
          </w:p>
        </w:tc>
      </w:tr>
      <w:tr w:rsidR="00465D5F" w14:paraId="3E9874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A816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E4268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A6495B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58F2C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66005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84A8C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C0AC23" w14:textId="77777777" w:rsidR="00465D5F" w:rsidRDefault="00465D5F">
            <w:pPr>
              <w:spacing w:after="0"/>
              <w:ind w:left="135"/>
            </w:pPr>
          </w:p>
        </w:tc>
      </w:tr>
      <w:tr w:rsidR="00465D5F" w14:paraId="09EC5D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CAD3D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D7881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Общение в группе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4DCE1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4A92D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F0C3C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3C2E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A8B31E" w14:textId="77777777" w:rsidR="00465D5F" w:rsidRDefault="00465D5F">
            <w:pPr>
              <w:spacing w:after="0"/>
              <w:ind w:left="135"/>
            </w:pPr>
          </w:p>
        </w:tc>
      </w:tr>
      <w:tr w:rsidR="00465D5F" w14:paraId="2435D2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C2CB99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99AE1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76B9B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37BFD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C6C31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362C9B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5A1073" w14:textId="77777777" w:rsidR="00465D5F" w:rsidRDefault="00465D5F">
            <w:pPr>
              <w:spacing w:after="0"/>
              <w:ind w:left="135"/>
            </w:pPr>
          </w:p>
        </w:tc>
      </w:tr>
      <w:tr w:rsidR="00465D5F" w14:paraId="713FF9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EAF046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07D28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9E2533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05DBC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CE7C9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DEE3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89384" w14:textId="77777777" w:rsidR="00465D5F" w:rsidRDefault="00465D5F">
            <w:pPr>
              <w:spacing w:after="0"/>
              <w:ind w:left="135"/>
            </w:pPr>
          </w:p>
        </w:tc>
      </w:tr>
      <w:tr w:rsidR="00465D5F" w14:paraId="0A41ED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484051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84A26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A19522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3009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9B308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A23677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103158" w14:textId="77777777" w:rsidR="00465D5F" w:rsidRDefault="00465D5F">
            <w:pPr>
              <w:spacing w:after="0"/>
              <w:ind w:left="135"/>
            </w:pPr>
          </w:p>
        </w:tc>
      </w:tr>
      <w:tr w:rsidR="00465D5F" w14:paraId="5119C8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059ED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6AE2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Манипуляции и способы противостоять им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837B22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17C24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862D6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7FCE4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FD8D13" w14:textId="77777777" w:rsidR="00465D5F" w:rsidRDefault="00465D5F">
            <w:pPr>
              <w:spacing w:after="0"/>
              <w:ind w:left="135"/>
            </w:pPr>
          </w:p>
        </w:tc>
      </w:tr>
      <w:tr w:rsidR="00465D5F" w14:paraId="603629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1A876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C89D35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Деструктивное психологическое влияние в больших группах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43D598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65EBC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14118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F16420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9AF1AB" w14:textId="77777777" w:rsidR="00465D5F" w:rsidRDefault="00465D5F">
            <w:pPr>
              <w:spacing w:after="0"/>
              <w:ind w:left="135"/>
            </w:pPr>
          </w:p>
        </w:tc>
      </w:tr>
      <w:tr w:rsidR="00465D5F" w14:paraId="0A073B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DD41D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333D93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воздействия на человека в большой группе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CE2F41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F7BE6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4F937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9ECBD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5BEFB1" w14:textId="77777777" w:rsidR="00465D5F" w:rsidRDefault="00465D5F">
            <w:pPr>
              <w:spacing w:after="0"/>
              <w:ind w:left="135"/>
            </w:pPr>
          </w:p>
        </w:tc>
      </w:tr>
      <w:tr w:rsidR="00465D5F" w14:paraId="6EE4B0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8C4EE0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AD990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39629E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894A9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FFAB8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63E248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ECE39B" w14:textId="77777777" w:rsidR="00465D5F" w:rsidRDefault="00465D5F">
            <w:pPr>
              <w:spacing w:after="0"/>
              <w:ind w:left="135"/>
            </w:pPr>
          </w:p>
        </w:tc>
      </w:tr>
      <w:tr w:rsidR="00465D5F" w14:paraId="6367AE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2821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4D943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</w:t>
            </w: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обеспечение, виды, цели и принципы работы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1FA851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9287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E2D6A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522BBF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651F1F" w14:textId="77777777" w:rsidR="00465D5F" w:rsidRDefault="00465D5F">
            <w:pPr>
              <w:spacing w:after="0"/>
              <w:ind w:left="135"/>
            </w:pPr>
          </w:p>
        </w:tc>
      </w:tr>
      <w:tr w:rsidR="00465D5F" w14:paraId="29D914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AB725B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ED76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защиты от вредоносного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A9D1FF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EA061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F8941E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573517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9C864D" w14:textId="77777777" w:rsidR="00465D5F" w:rsidRDefault="00465D5F">
            <w:pPr>
              <w:spacing w:after="0"/>
              <w:ind w:left="135"/>
            </w:pPr>
          </w:p>
        </w:tc>
      </w:tr>
      <w:tr w:rsidR="00465D5F" w14:paraId="7E0D7A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FD453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543AED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отношения, поведенческие риски в цифровой среде и их причины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654C92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3758E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5A63E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B80B95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A12B78" w14:textId="77777777" w:rsidR="00465D5F" w:rsidRDefault="00465D5F">
            <w:pPr>
              <w:spacing w:after="0"/>
              <w:ind w:left="135"/>
            </w:pPr>
          </w:p>
        </w:tc>
      </w:tr>
      <w:tr w:rsidR="00465D5F" w14:paraId="1034AA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1BADED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C583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сообщества и деструктивный контент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00AD70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A86C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E0E85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3D4078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DF1BA7" w14:textId="77777777" w:rsidR="00465D5F" w:rsidRDefault="00465D5F">
            <w:pPr>
              <w:spacing w:after="0"/>
              <w:ind w:left="135"/>
            </w:pPr>
          </w:p>
        </w:tc>
      </w:tr>
      <w:tr w:rsidR="00465D5F" w14:paraId="5CC7CA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7A68B1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0F3362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среде. Источники информации, проверка на достоверность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32EB5A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7BB0BE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3822B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8C171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41C24D" w14:textId="77777777" w:rsidR="00465D5F" w:rsidRDefault="00465D5F">
            <w:pPr>
              <w:spacing w:after="0"/>
              <w:ind w:left="135"/>
            </w:pPr>
          </w:p>
        </w:tc>
      </w:tr>
      <w:tr w:rsidR="00465D5F" w14:paraId="0528D2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C0E6D2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408BD" w14:textId="77777777" w:rsidR="00465D5F" w:rsidRDefault="00C36113">
            <w:pPr>
              <w:spacing w:after="0"/>
              <w:ind w:left="135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Достоверность информации в цифровой среде.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Фальшивые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аккаунты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манипуляторы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B01DA5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6DF46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59C0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7FDAD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FB2E36" w14:textId="77777777" w:rsidR="00465D5F" w:rsidRDefault="00465D5F">
            <w:pPr>
              <w:spacing w:after="0"/>
              <w:ind w:left="135"/>
            </w:pPr>
          </w:p>
        </w:tc>
      </w:tr>
      <w:tr w:rsidR="00465D5F" w14:paraId="6D13C3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37B8A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70E4A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6BE659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70F0C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D0B88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434D5C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FB9F1C" w14:textId="77777777" w:rsidR="00465D5F" w:rsidRDefault="00465D5F">
            <w:pPr>
              <w:spacing w:after="0"/>
              <w:ind w:left="135"/>
            </w:pPr>
          </w:p>
        </w:tc>
      </w:tr>
      <w:tr w:rsidR="00465D5F" w14:paraId="6C9783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306C53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888B1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60AE4B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0B2B5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8B90DC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412E59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9BF1CA" w14:textId="77777777" w:rsidR="00465D5F" w:rsidRDefault="00465D5F">
            <w:pPr>
              <w:spacing w:after="0"/>
              <w:ind w:left="135"/>
            </w:pPr>
          </w:p>
        </w:tc>
      </w:tr>
      <w:tr w:rsidR="00465D5F" w14:paraId="0BC3F1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A69E38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07DD3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вовлечения в экстремистскую и террористическую 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B7B2F7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5960C2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E1C0B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AA8524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C2A86C" w14:textId="77777777" w:rsidR="00465D5F" w:rsidRDefault="00465D5F">
            <w:pPr>
              <w:spacing w:after="0"/>
              <w:ind w:left="135"/>
            </w:pPr>
          </w:p>
        </w:tc>
      </w:tr>
      <w:tr w:rsidR="00465D5F" w14:paraId="00139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1E4DA1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5157E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Уровни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66744A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881BD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A0E29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21B2BE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D2EE7A" w14:textId="77777777" w:rsidR="00465D5F" w:rsidRDefault="00465D5F">
            <w:pPr>
              <w:spacing w:after="0"/>
              <w:ind w:left="135"/>
            </w:pPr>
          </w:p>
        </w:tc>
      </w:tr>
      <w:tr w:rsidR="00465D5F" w14:paraId="20D475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3FD464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3ACFC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D030EE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F20BF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C256C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87EBC9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6D2941" w14:textId="77777777" w:rsidR="00465D5F" w:rsidRDefault="00465D5F">
            <w:pPr>
              <w:spacing w:after="0"/>
              <w:ind w:left="135"/>
            </w:pPr>
          </w:p>
        </w:tc>
      </w:tr>
      <w:tr w:rsidR="00465D5F" w14:paraId="47B6E2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9AAC9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DCF4C6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терроризму: цели, задачи, принципы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A745CB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2D4BF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C75C8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358A2C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029FBC" w14:textId="77777777" w:rsidR="00465D5F" w:rsidRDefault="00465D5F">
            <w:pPr>
              <w:spacing w:after="0"/>
              <w:ind w:left="135"/>
            </w:pPr>
          </w:p>
        </w:tc>
      </w:tr>
      <w:tr w:rsidR="00465D5F" w14:paraId="28B495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2BE8E6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929ABF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Права, обязанности и ответственность граждан и организаций в области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474709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7D0035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7DC63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2A51CB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90D7D3" w14:textId="77777777" w:rsidR="00465D5F" w:rsidRDefault="00465D5F">
            <w:pPr>
              <w:spacing w:after="0"/>
              <w:ind w:left="135"/>
            </w:pPr>
          </w:p>
        </w:tc>
      </w:tr>
      <w:tr w:rsidR="00465D5F" w14:paraId="787B70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E7164F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F9D4D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52938D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F3565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565A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59D47E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9C65B" w14:textId="77777777" w:rsidR="00465D5F" w:rsidRDefault="00465D5F">
            <w:pPr>
              <w:spacing w:after="0"/>
              <w:ind w:left="135"/>
            </w:pPr>
          </w:p>
        </w:tc>
      </w:tr>
      <w:tr w:rsidR="00465D5F" w14:paraId="65EFBF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87224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BD3FF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407FF4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7994D3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4F2CA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71FABC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CCAE0" w14:textId="77777777" w:rsidR="00465D5F" w:rsidRDefault="00465D5F">
            <w:pPr>
              <w:spacing w:after="0"/>
              <w:ind w:left="135"/>
            </w:pPr>
          </w:p>
        </w:tc>
      </w:tr>
      <w:tr w:rsidR="00465D5F" w14:paraId="2B75AE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89E0B5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E586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Другие войска и воинские формирования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1EFF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2F7F1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2C7824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09D99D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EE4264" w14:textId="77777777" w:rsidR="00465D5F" w:rsidRDefault="00465D5F">
            <w:pPr>
              <w:spacing w:after="0"/>
              <w:ind w:left="135"/>
            </w:pPr>
          </w:p>
        </w:tc>
      </w:tr>
      <w:tr w:rsidR="00465D5F" w14:paraId="6B6E06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B24D7D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39AD6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обязанность и военная служба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7E933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69FAC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C5A4EA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5486F1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98E89" w14:textId="77777777" w:rsidR="00465D5F" w:rsidRDefault="00465D5F">
            <w:pPr>
              <w:spacing w:after="0"/>
              <w:ind w:left="135"/>
            </w:pPr>
          </w:p>
        </w:tc>
      </w:tr>
      <w:tr w:rsidR="00465D5F" w14:paraId="673BF3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FA13BC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408B5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5EF9DF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4AC11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69C9A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6A4F29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6B878C" w14:textId="77777777" w:rsidR="00465D5F" w:rsidRDefault="00465D5F">
            <w:pPr>
              <w:spacing w:after="0"/>
              <w:ind w:left="135"/>
            </w:pPr>
          </w:p>
        </w:tc>
      </w:tr>
      <w:tr w:rsidR="00465D5F" w14:paraId="10DF01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04051E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511FC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основа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CFD255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C4D2E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DCDC50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FCB976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3B9E2" w14:textId="77777777" w:rsidR="00465D5F" w:rsidRDefault="00465D5F">
            <w:pPr>
              <w:spacing w:after="0"/>
              <w:ind w:left="135"/>
            </w:pPr>
          </w:p>
        </w:tc>
      </w:tr>
      <w:tr w:rsidR="00465D5F" w14:paraId="3232B1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370890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05DCC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2B1AA6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A2D5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9A570B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0A252C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410392" w14:textId="77777777" w:rsidR="00465D5F" w:rsidRDefault="00465D5F">
            <w:pPr>
              <w:spacing w:after="0"/>
              <w:ind w:left="135"/>
            </w:pPr>
          </w:p>
        </w:tc>
      </w:tr>
      <w:tr w:rsidR="00465D5F" w14:paraId="5BFF69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DC2DC3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D46A5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основа обеспечения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000637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B1C76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FA259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84151C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2AB8C7" w14:textId="77777777" w:rsidR="00465D5F" w:rsidRDefault="00465D5F">
            <w:pPr>
              <w:spacing w:after="0"/>
              <w:ind w:left="135"/>
            </w:pPr>
          </w:p>
        </w:tc>
      </w:tr>
      <w:tr w:rsidR="00465D5F" w14:paraId="564240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7D8C10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3247F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4BD828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B03CF7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F9FAD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3DA8C8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80E0F0" w14:textId="77777777" w:rsidR="00465D5F" w:rsidRDefault="00465D5F">
            <w:pPr>
              <w:spacing w:after="0"/>
              <w:ind w:left="135"/>
            </w:pPr>
          </w:p>
        </w:tc>
      </w:tr>
      <w:tr w:rsidR="00465D5F" w14:paraId="4F501D9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87030" w14:textId="77777777" w:rsidR="00465D5F" w:rsidRDefault="00C361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B4A985" w14:textId="77777777" w:rsidR="00465D5F" w:rsidRDefault="00C361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D8231E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C7FA88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E31BEF" w14:textId="77777777" w:rsidR="00465D5F" w:rsidRDefault="00465D5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36235" w14:textId="77777777" w:rsidR="00465D5F" w:rsidRDefault="00465D5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CB88E9" w14:textId="77777777" w:rsidR="00465D5F" w:rsidRDefault="00465D5F">
            <w:pPr>
              <w:spacing w:after="0"/>
              <w:ind w:left="135"/>
            </w:pPr>
          </w:p>
        </w:tc>
      </w:tr>
      <w:tr w:rsidR="00465D5F" w14:paraId="4E16C1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B5C74" w14:textId="77777777" w:rsidR="00465D5F" w:rsidRPr="00717A3C" w:rsidRDefault="00C36113">
            <w:pPr>
              <w:spacing w:after="0"/>
              <w:ind w:left="135"/>
              <w:rPr>
                <w:lang w:val="ru-RU"/>
              </w:rPr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066B5FE" w14:textId="77777777" w:rsidR="00465D5F" w:rsidRDefault="00C36113">
            <w:pPr>
              <w:spacing w:after="0"/>
              <w:ind w:left="135"/>
              <w:jc w:val="center"/>
            </w:pPr>
            <w:r w:rsidRPr="00717A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0A1AB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71980" w14:textId="77777777" w:rsidR="00465D5F" w:rsidRDefault="00C361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A316C" w14:textId="77777777" w:rsidR="00465D5F" w:rsidRDefault="00465D5F"/>
        </w:tc>
      </w:tr>
    </w:tbl>
    <w:p w14:paraId="5A0EABE1" w14:textId="77777777" w:rsidR="00465D5F" w:rsidRDefault="00465D5F">
      <w:pPr>
        <w:sectPr w:rsidR="004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E4BCA3" w14:textId="77777777" w:rsidR="00465D5F" w:rsidRDefault="00465D5F">
      <w:pPr>
        <w:sectPr w:rsidR="00465D5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25BA9F" w14:textId="77777777" w:rsidR="00465D5F" w:rsidRDefault="00C36113">
      <w:pPr>
        <w:spacing w:after="0"/>
        <w:ind w:left="120"/>
      </w:pPr>
      <w:bookmarkStart w:id="7" w:name="block-505331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3750D8D" w14:textId="77777777" w:rsidR="00465D5F" w:rsidRDefault="00C36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959F03" w14:textId="77777777" w:rsidR="00465D5F" w:rsidRDefault="00C361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301DFD3" w14:textId="77777777" w:rsidR="00465D5F" w:rsidRDefault="00C361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9F48229" w14:textId="77777777" w:rsidR="00465D5F" w:rsidRDefault="00C361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43236F0" w14:textId="77777777" w:rsidR="00465D5F" w:rsidRDefault="00C361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5725912" w14:textId="77777777" w:rsidR="00465D5F" w:rsidRDefault="00C361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ECFF71B" w14:textId="77777777" w:rsidR="00465D5F" w:rsidRDefault="00465D5F">
      <w:pPr>
        <w:spacing w:after="0"/>
        <w:ind w:left="120"/>
      </w:pPr>
    </w:p>
    <w:p w14:paraId="3B47B268" w14:textId="77777777" w:rsidR="00465D5F" w:rsidRPr="00717A3C" w:rsidRDefault="00C36113">
      <w:pPr>
        <w:spacing w:after="0" w:line="480" w:lineRule="auto"/>
        <w:ind w:left="120"/>
        <w:rPr>
          <w:lang w:val="ru-RU"/>
        </w:rPr>
      </w:pPr>
      <w:r w:rsidRPr="00717A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8941353" w14:textId="77777777" w:rsidR="00465D5F" w:rsidRDefault="00C361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3B6454B" w14:textId="77777777" w:rsidR="00465D5F" w:rsidRDefault="00465D5F">
      <w:pPr>
        <w:sectPr w:rsidR="00465D5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328D4EE6" w14:textId="77777777" w:rsidR="00C36113" w:rsidRDefault="00C36113"/>
    <w:sectPr w:rsidR="00C3611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D107C" w14:textId="77777777" w:rsidR="00160151" w:rsidRDefault="00160151" w:rsidP="00C36113">
      <w:pPr>
        <w:spacing w:after="0" w:line="240" w:lineRule="auto"/>
      </w:pPr>
      <w:r>
        <w:separator/>
      </w:r>
    </w:p>
  </w:endnote>
  <w:endnote w:type="continuationSeparator" w:id="0">
    <w:p w14:paraId="388C86AB" w14:textId="77777777" w:rsidR="00160151" w:rsidRDefault="00160151" w:rsidP="00C36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5127796"/>
      <w:docPartObj>
        <w:docPartGallery w:val="Page Numbers (Bottom of Page)"/>
        <w:docPartUnique/>
      </w:docPartObj>
    </w:sdtPr>
    <w:sdtContent>
      <w:p w14:paraId="56A0FC3A" w14:textId="06444214" w:rsidR="00717A3C" w:rsidRDefault="00717A3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73B62C67" w14:textId="77777777" w:rsidR="00C36113" w:rsidRDefault="00C3611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BC797" w14:textId="77777777" w:rsidR="00160151" w:rsidRDefault="00160151" w:rsidP="00C36113">
      <w:pPr>
        <w:spacing w:after="0" w:line="240" w:lineRule="auto"/>
      </w:pPr>
      <w:r>
        <w:separator/>
      </w:r>
    </w:p>
  </w:footnote>
  <w:footnote w:type="continuationSeparator" w:id="0">
    <w:p w14:paraId="47C06EB2" w14:textId="77777777" w:rsidR="00160151" w:rsidRDefault="00160151" w:rsidP="00C36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32E4"/>
    <w:multiLevelType w:val="multilevel"/>
    <w:tmpl w:val="3ECEF9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FC5446"/>
    <w:multiLevelType w:val="multilevel"/>
    <w:tmpl w:val="719E21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50793D"/>
    <w:multiLevelType w:val="multilevel"/>
    <w:tmpl w:val="E57EA1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48737F"/>
    <w:multiLevelType w:val="multilevel"/>
    <w:tmpl w:val="46A45C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501F6B"/>
    <w:multiLevelType w:val="multilevel"/>
    <w:tmpl w:val="FC3AC6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E17E2F"/>
    <w:multiLevelType w:val="multilevel"/>
    <w:tmpl w:val="3CA264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A46FF6"/>
    <w:multiLevelType w:val="multilevel"/>
    <w:tmpl w:val="F5566D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3E318E"/>
    <w:multiLevelType w:val="multilevel"/>
    <w:tmpl w:val="A9D023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125DB7"/>
    <w:multiLevelType w:val="multilevel"/>
    <w:tmpl w:val="187E1F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1C614C"/>
    <w:multiLevelType w:val="multilevel"/>
    <w:tmpl w:val="F6E688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FE43FC"/>
    <w:multiLevelType w:val="multilevel"/>
    <w:tmpl w:val="B8A086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895631E"/>
    <w:multiLevelType w:val="multilevel"/>
    <w:tmpl w:val="6CE045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821AB7"/>
    <w:multiLevelType w:val="multilevel"/>
    <w:tmpl w:val="1AC8E0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6C126D"/>
    <w:multiLevelType w:val="multilevel"/>
    <w:tmpl w:val="33E2B6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B8165E"/>
    <w:multiLevelType w:val="multilevel"/>
    <w:tmpl w:val="8BDC13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BBB6D7E"/>
    <w:multiLevelType w:val="multilevel"/>
    <w:tmpl w:val="7938ED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713CE3"/>
    <w:multiLevelType w:val="multilevel"/>
    <w:tmpl w:val="366E6E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6"/>
  </w:num>
  <w:num w:numId="5">
    <w:abstractNumId w:val="12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16"/>
  </w:num>
  <w:num w:numId="13">
    <w:abstractNumId w:val="5"/>
  </w:num>
  <w:num w:numId="14">
    <w:abstractNumId w:val="7"/>
  </w:num>
  <w:num w:numId="15">
    <w:abstractNumId w:val="11"/>
  </w:num>
  <w:num w:numId="16">
    <w:abstractNumId w:val="1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65D5F"/>
    <w:rsid w:val="00160151"/>
    <w:rsid w:val="00465D5F"/>
    <w:rsid w:val="0062717F"/>
    <w:rsid w:val="00717A3C"/>
    <w:rsid w:val="00A8375A"/>
    <w:rsid w:val="00C3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86762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361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36113"/>
  </w:style>
  <w:style w:type="paragraph" w:styleId="af0">
    <w:name w:val="Balloon Text"/>
    <w:basedOn w:val="a"/>
    <w:link w:val="af1"/>
    <w:uiPriority w:val="99"/>
    <w:semiHidden/>
    <w:unhideWhenUsed/>
    <w:rsid w:val="00717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17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6725</Words>
  <Characters>38333</Characters>
  <Application>Microsoft Office Word</Application>
  <DocSecurity>0</DocSecurity>
  <Lines>319</Lines>
  <Paragraphs>89</Paragraphs>
  <ScaleCrop>false</ScaleCrop>
  <Company/>
  <LinksUpToDate>false</LinksUpToDate>
  <CharactersWithSpaces>44969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26 кабинет</cp:lastModifiedBy>
  <cp:revision>6</cp:revision>
  <cp:lastPrinted>2023-09-23T08:31:00Z</cp:lastPrinted>
  <dcterms:created xsi:type="dcterms:W3CDTF">2023-08-23T01:22:00Z</dcterms:created>
  <dcterms:modified xsi:type="dcterms:W3CDTF">2023-09-23T08:35:00Z</dcterms:modified>
</cp:coreProperties>
</file>